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3EFA7" w14:textId="33C249F0" w:rsidR="001D599D" w:rsidRDefault="001D599D" w:rsidP="008F4A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36"/>
          <w:szCs w:val="36"/>
        </w:rPr>
      </w:pPr>
      <w:r w:rsidRPr="00C90A96">
        <w:rPr>
          <w:b/>
          <w:bCs/>
          <w:sz w:val="36"/>
          <w:szCs w:val="36"/>
        </w:rPr>
        <w:t>BON DE COMMANDE</w:t>
      </w:r>
      <w:r w:rsidR="001C2056">
        <w:rPr>
          <w:b/>
          <w:bCs/>
          <w:sz w:val="36"/>
          <w:szCs w:val="36"/>
        </w:rPr>
        <w:t>S GROUPEES</w:t>
      </w:r>
    </w:p>
    <w:p w14:paraId="4B0AAC14" w14:textId="1CABE44E" w:rsidR="008F4AD9" w:rsidRDefault="001D599D" w:rsidP="001C20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center"/>
        <w:rPr>
          <w:b/>
          <w:bCs/>
          <w:noProof/>
          <w:sz w:val="36"/>
          <w:szCs w:val="36"/>
        </w:rPr>
      </w:pPr>
      <w:r>
        <w:rPr>
          <w:b/>
          <w:bCs/>
          <w:sz w:val="36"/>
          <w:szCs w:val="36"/>
        </w:rPr>
        <w:t xml:space="preserve">Sacs de 50 </w:t>
      </w:r>
      <w:r w:rsidR="001C2056">
        <w:rPr>
          <w:b/>
          <w:bCs/>
          <w:sz w:val="36"/>
          <w:szCs w:val="36"/>
        </w:rPr>
        <w:t>L</w:t>
      </w:r>
      <w:r>
        <w:rPr>
          <w:b/>
          <w:bCs/>
          <w:sz w:val="36"/>
          <w:szCs w:val="36"/>
        </w:rPr>
        <w:t xml:space="preserve"> de charbon de bois</w:t>
      </w:r>
    </w:p>
    <w:p w14:paraId="1DBA17AB" w14:textId="55F5A012" w:rsidR="001D599D" w:rsidRDefault="001D599D" w:rsidP="008F4AD9">
      <w:pPr>
        <w:jc w:val="center"/>
        <w:rPr>
          <w:b/>
          <w:bCs/>
          <w:sz w:val="36"/>
          <w:szCs w:val="36"/>
        </w:rPr>
      </w:pPr>
      <w:r w:rsidRPr="00C90A96">
        <w:rPr>
          <w:b/>
          <w:bCs/>
          <w:sz w:val="36"/>
          <w:szCs w:val="36"/>
        </w:rPr>
        <w:t>Les commandes avec le règlement</w:t>
      </w:r>
    </w:p>
    <w:p w14:paraId="072AC4B4" w14:textId="50C111D7" w:rsidR="001D599D" w:rsidRPr="00C90A96" w:rsidRDefault="001D599D" w:rsidP="008F4AD9">
      <w:pPr>
        <w:jc w:val="center"/>
        <w:rPr>
          <w:b/>
          <w:bCs/>
          <w:sz w:val="36"/>
          <w:szCs w:val="36"/>
        </w:rPr>
      </w:pPr>
      <w:r w:rsidRPr="00C90A96">
        <w:rPr>
          <w:b/>
          <w:bCs/>
          <w:sz w:val="36"/>
          <w:szCs w:val="36"/>
        </w:rPr>
        <w:t>(</w:t>
      </w:r>
      <w:proofErr w:type="gramStart"/>
      <w:r w:rsidRPr="00C90A96">
        <w:rPr>
          <w:b/>
          <w:bCs/>
          <w:sz w:val="36"/>
          <w:szCs w:val="36"/>
        </w:rPr>
        <w:t>carte</w:t>
      </w:r>
      <w:proofErr w:type="gramEnd"/>
      <w:r w:rsidRPr="00C90A96">
        <w:rPr>
          <w:b/>
          <w:bCs/>
          <w:sz w:val="36"/>
          <w:szCs w:val="36"/>
        </w:rPr>
        <w:t>, chèque</w:t>
      </w:r>
      <w:r>
        <w:rPr>
          <w:b/>
          <w:bCs/>
          <w:sz w:val="36"/>
          <w:szCs w:val="36"/>
        </w:rPr>
        <w:t>*</w:t>
      </w:r>
      <w:r w:rsidRPr="00C90A96">
        <w:rPr>
          <w:b/>
          <w:bCs/>
          <w:sz w:val="36"/>
          <w:szCs w:val="36"/>
        </w:rPr>
        <w:t xml:space="preserve"> ou espèces) sont à déposer</w:t>
      </w:r>
    </w:p>
    <w:p w14:paraId="0EC8EF1B" w14:textId="2ACF83A0" w:rsidR="001D599D" w:rsidRDefault="001D599D" w:rsidP="008F4AD9">
      <w:pPr>
        <w:jc w:val="center"/>
        <w:rPr>
          <w:b/>
          <w:bCs/>
          <w:sz w:val="36"/>
          <w:szCs w:val="36"/>
          <w:u w:val="single"/>
        </w:rPr>
      </w:pPr>
      <w:r w:rsidRPr="00C90A96">
        <w:rPr>
          <w:b/>
          <w:bCs/>
          <w:sz w:val="36"/>
          <w:szCs w:val="36"/>
        </w:rPr>
        <w:t>Au magasin CSE</w:t>
      </w:r>
      <w:r w:rsidR="001C2056">
        <w:rPr>
          <w:b/>
          <w:bCs/>
          <w:sz w:val="36"/>
          <w:szCs w:val="36"/>
        </w:rPr>
        <w:t xml:space="preserve"> à partir du vendredi 17 avril </w:t>
      </w:r>
      <w:proofErr w:type="gramStart"/>
      <w:r w:rsidR="001C2056">
        <w:rPr>
          <w:b/>
          <w:bCs/>
          <w:sz w:val="36"/>
          <w:szCs w:val="36"/>
        </w:rPr>
        <w:t xml:space="preserve">et </w:t>
      </w:r>
      <w:r w:rsidRPr="00C90A96">
        <w:rPr>
          <w:b/>
          <w:bCs/>
          <w:sz w:val="36"/>
          <w:szCs w:val="36"/>
        </w:rPr>
        <w:t xml:space="preserve"> jusqu’au</w:t>
      </w:r>
      <w:proofErr w:type="gramEnd"/>
      <w:r w:rsidRPr="00C90A96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  <w:u w:val="single"/>
        </w:rPr>
        <w:t>30</w:t>
      </w:r>
      <w:r>
        <w:rPr>
          <w:b/>
          <w:bCs/>
          <w:sz w:val="36"/>
          <w:szCs w:val="36"/>
          <w:u w:val="single"/>
        </w:rPr>
        <w:t xml:space="preserve"> avril 2026 à </w:t>
      </w:r>
      <w:r w:rsidRPr="00C90A96">
        <w:rPr>
          <w:b/>
          <w:bCs/>
          <w:sz w:val="36"/>
          <w:szCs w:val="36"/>
          <w:u w:val="single"/>
        </w:rPr>
        <w:t>1</w:t>
      </w:r>
      <w:r>
        <w:rPr>
          <w:b/>
          <w:bCs/>
          <w:sz w:val="36"/>
          <w:szCs w:val="36"/>
          <w:u w:val="single"/>
        </w:rPr>
        <w:t>6</w:t>
      </w:r>
      <w:r w:rsidRPr="00C90A96">
        <w:rPr>
          <w:b/>
          <w:bCs/>
          <w:sz w:val="36"/>
          <w:szCs w:val="36"/>
          <w:u w:val="single"/>
        </w:rPr>
        <w:t>h00</w:t>
      </w:r>
    </w:p>
    <w:p w14:paraId="3C2A8D55" w14:textId="19D63E59" w:rsidR="001D599D" w:rsidRPr="008F4AD9" w:rsidRDefault="001D599D" w:rsidP="008F4AD9">
      <w:pPr>
        <w:jc w:val="center"/>
        <w:rPr>
          <w:b/>
          <w:bCs/>
          <w:sz w:val="24"/>
          <w:szCs w:val="24"/>
        </w:rPr>
      </w:pPr>
      <w:r w:rsidRPr="008F4AD9">
        <w:rPr>
          <w:b/>
          <w:bCs/>
          <w:sz w:val="24"/>
          <w:szCs w:val="24"/>
        </w:rPr>
        <w:t>* à l’ordre de l’amicale inter CSE Stellantis Charleville</w:t>
      </w:r>
    </w:p>
    <w:p w14:paraId="6439F942" w14:textId="77777777" w:rsidR="001D599D" w:rsidRDefault="001D599D"/>
    <w:tbl>
      <w:tblPr>
        <w:tblStyle w:val="Grilledutableau"/>
        <w:tblW w:w="9796" w:type="dxa"/>
        <w:tblLook w:val="04A0" w:firstRow="1" w:lastRow="0" w:firstColumn="1" w:lastColumn="0" w:noHBand="0" w:noVBand="1"/>
      </w:tblPr>
      <w:tblGrid>
        <w:gridCol w:w="3264"/>
        <w:gridCol w:w="3535"/>
        <w:gridCol w:w="2997"/>
      </w:tblGrid>
      <w:tr w:rsidR="008F4AD9" w14:paraId="5C100087" w14:textId="77777777" w:rsidTr="008F4AD9">
        <w:trPr>
          <w:trHeight w:val="762"/>
        </w:trPr>
        <w:tc>
          <w:tcPr>
            <w:tcW w:w="3264" w:type="dxa"/>
          </w:tcPr>
          <w:p w14:paraId="350E8E9C" w14:textId="77777777" w:rsidR="008F4AD9" w:rsidRPr="008F4AD9" w:rsidRDefault="008F4AD9">
            <w:pPr>
              <w:rPr>
                <w:sz w:val="28"/>
                <w:szCs w:val="28"/>
              </w:rPr>
            </w:pPr>
          </w:p>
        </w:tc>
        <w:tc>
          <w:tcPr>
            <w:tcW w:w="3535" w:type="dxa"/>
          </w:tcPr>
          <w:p w14:paraId="0A81D622" w14:textId="03D2EFDD" w:rsidR="008F4AD9" w:rsidRPr="008F4AD9" w:rsidRDefault="008F4AD9">
            <w:pPr>
              <w:rPr>
                <w:sz w:val="28"/>
                <w:szCs w:val="28"/>
              </w:rPr>
            </w:pPr>
            <w:r w:rsidRPr="008F4AD9">
              <w:rPr>
                <w:sz w:val="28"/>
                <w:szCs w:val="28"/>
              </w:rPr>
              <w:t xml:space="preserve">PRIX UNITAIRE X QUANTITE </w:t>
            </w:r>
          </w:p>
        </w:tc>
        <w:tc>
          <w:tcPr>
            <w:tcW w:w="2997" w:type="dxa"/>
          </w:tcPr>
          <w:p w14:paraId="32009990" w14:textId="55370660" w:rsidR="008F4AD9" w:rsidRPr="008F4AD9" w:rsidRDefault="008F4AD9">
            <w:pPr>
              <w:rPr>
                <w:sz w:val="28"/>
                <w:szCs w:val="28"/>
              </w:rPr>
            </w:pPr>
            <w:r w:rsidRPr="008F4AD9">
              <w:rPr>
                <w:sz w:val="28"/>
                <w:szCs w:val="28"/>
              </w:rPr>
              <w:t xml:space="preserve">TOTAL </w:t>
            </w:r>
          </w:p>
        </w:tc>
      </w:tr>
      <w:tr w:rsidR="008F4AD9" w14:paraId="7313E070" w14:textId="77777777" w:rsidTr="008F4AD9">
        <w:trPr>
          <w:trHeight w:val="373"/>
        </w:trPr>
        <w:tc>
          <w:tcPr>
            <w:tcW w:w="3264" w:type="dxa"/>
          </w:tcPr>
          <w:p w14:paraId="6CF1255D" w14:textId="4AEAD176" w:rsidR="008F4AD9" w:rsidRPr="008F4AD9" w:rsidRDefault="008F4AD9">
            <w:pPr>
              <w:rPr>
                <w:sz w:val="28"/>
                <w:szCs w:val="28"/>
              </w:rPr>
            </w:pPr>
            <w:r w:rsidRPr="008F4AD9">
              <w:rPr>
                <w:sz w:val="28"/>
                <w:szCs w:val="28"/>
              </w:rPr>
              <w:t>Sac de charbon de 50 L</w:t>
            </w:r>
          </w:p>
        </w:tc>
        <w:tc>
          <w:tcPr>
            <w:tcW w:w="3535" w:type="dxa"/>
          </w:tcPr>
          <w:p w14:paraId="7A335752" w14:textId="39ADF3C6" w:rsidR="008F4AD9" w:rsidRPr="008F4AD9" w:rsidRDefault="008F4A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14.50€</w:t>
            </w:r>
            <w:r w:rsidR="001C2056">
              <w:rPr>
                <w:sz w:val="28"/>
                <w:szCs w:val="28"/>
              </w:rPr>
              <w:t xml:space="preserve"> X …………</w:t>
            </w:r>
            <w:proofErr w:type="gramStart"/>
            <w:r w:rsidR="001C2056">
              <w:rPr>
                <w:sz w:val="28"/>
                <w:szCs w:val="28"/>
              </w:rPr>
              <w:t>…….</w:t>
            </w:r>
            <w:proofErr w:type="gramEnd"/>
            <w:r w:rsidR="001C2056">
              <w:rPr>
                <w:sz w:val="28"/>
                <w:szCs w:val="28"/>
              </w:rPr>
              <w:t>.</w:t>
            </w:r>
          </w:p>
        </w:tc>
        <w:tc>
          <w:tcPr>
            <w:tcW w:w="2997" w:type="dxa"/>
          </w:tcPr>
          <w:p w14:paraId="1EA9CC6B" w14:textId="4BCADE9F" w:rsidR="008F4AD9" w:rsidRPr="008F4AD9" w:rsidRDefault="001C20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</w:t>
            </w:r>
          </w:p>
        </w:tc>
      </w:tr>
    </w:tbl>
    <w:p w14:paraId="7A98560E" w14:textId="6343B81F" w:rsidR="001C2056" w:rsidRPr="006446F0" w:rsidRDefault="006446F0" w:rsidP="006446F0">
      <w:r>
        <w:rPr>
          <w:noProof/>
        </w:rPr>
        <w:drawing>
          <wp:inline distT="0" distB="0" distL="0" distR="0" wp14:anchorId="6F4EA879" wp14:editId="37A22A76">
            <wp:extent cx="1415086" cy="2289810"/>
            <wp:effectExtent l="0" t="0" r="0" b="0"/>
            <wp:docPr id="93018040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765" cy="23232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C2056">
        <w:rPr>
          <w:rFonts w:ascii="Helvetica" w:hAnsi="Helvetica" w:cs="Helvetica"/>
          <w:color w:val="333333"/>
          <w:sz w:val="21"/>
          <w:szCs w:val="21"/>
        </w:rPr>
        <w:t>C</w:t>
      </w:r>
      <w:r w:rsidR="001C2056">
        <w:rPr>
          <w:rStyle w:val="lev"/>
          <w:rFonts w:ascii="Helvetica" w:hAnsi="Helvetica" w:cs="Helvetica"/>
          <w:color w:val="333333"/>
          <w:sz w:val="21"/>
          <w:szCs w:val="21"/>
        </w:rPr>
        <w:t>harbon de bois haut de gamme</w:t>
      </w:r>
      <w:r w:rsidR="001C2056">
        <w:rPr>
          <w:rFonts w:ascii="Helvetica" w:hAnsi="Helvetica" w:cs="Helvetica"/>
          <w:color w:val="333333"/>
          <w:sz w:val="21"/>
          <w:szCs w:val="21"/>
        </w:rPr>
        <w:t> présente une granulométrie spécifique, assurant un feu d'une </w:t>
      </w:r>
      <w:r w:rsidR="001C2056">
        <w:rPr>
          <w:rStyle w:val="lev"/>
          <w:rFonts w:ascii="Helvetica" w:hAnsi="Helvetica" w:cs="Helvetica"/>
          <w:color w:val="333333"/>
          <w:sz w:val="21"/>
          <w:szCs w:val="21"/>
        </w:rPr>
        <w:t>plus longue durée</w:t>
      </w:r>
      <w:r w:rsidR="001C2056">
        <w:rPr>
          <w:rFonts w:ascii="Helvetica" w:hAnsi="Helvetica" w:cs="Helvetica"/>
          <w:color w:val="333333"/>
          <w:sz w:val="21"/>
          <w:szCs w:val="21"/>
        </w:rPr>
        <w:t>.</w:t>
      </w:r>
    </w:p>
    <w:p w14:paraId="412A63A7" w14:textId="77777777" w:rsidR="001C2056" w:rsidRDefault="001C2056" w:rsidP="001C2056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Ce produit est très sollicité par les professionnels de la restauration comme les restaurants utilisant des grills : indiens, japonais,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chinois,...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</w:p>
    <w:p w14:paraId="123DCE38" w14:textId="77777777" w:rsidR="001C2056" w:rsidRDefault="001C2056" w:rsidP="001C2056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Le charbon de bois permet de cuisiner différentes spécialités tout en conservant d'authentiques saveurs.  De </w:t>
      </w:r>
      <w:r>
        <w:rPr>
          <w:rStyle w:val="lev"/>
          <w:rFonts w:ascii="Helvetica" w:eastAsiaTheme="majorEastAsia" w:hAnsi="Helvetica" w:cs="Helvetica"/>
          <w:color w:val="333333"/>
          <w:sz w:val="21"/>
          <w:szCs w:val="21"/>
        </w:rPr>
        <w:t>qualité constante</w:t>
      </w:r>
      <w:r>
        <w:rPr>
          <w:rFonts w:ascii="Helvetica" w:hAnsi="Helvetica" w:cs="Helvetica"/>
          <w:color w:val="333333"/>
          <w:sz w:val="21"/>
          <w:szCs w:val="21"/>
        </w:rPr>
        <w:t>, ce charbon de bois est approuvé par nombre d'utilisateurs.</w:t>
      </w:r>
    </w:p>
    <w:p w14:paraId="059CCFF4" w14:textId="77777777" w:rsidR="006446F0" w:rsidRDefault="006446F0" w:rsidP="001C2056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  <w:rPr>
          <w:rFonts w:ascii="Helvetica" w:hAnsi="Helvetica" w:cs="Helvetica"/>
          <w:color w:val="333333"/>
          <w:sz w:val="21"/>
          <w:szCs w:val="21"/>
        </w:rPr>
      </w:pPr>
    </w:p>
    <w:tbl>
      <w:tblPr>
        <w:tblStyle w:val="Grilledutableau"/>
        <w:tblW w:w="11282" w:type="dxa"/>
        <w:tblInd w:w="-1117" w:type="dxa"/>
        <w:tblLook w:val="04A0" w:firstRow="1" w:lastRow="0" w:firstColumn="1" w:lastColumn="0" w:noHBand="0" w:noVBand="1"/>
      </w:tblPr>
      <w:tblGrid>
        <w:gridCol w:w="1624"/>
        <w:gridCol w:w="4175"/>
        <w:gridCol w:w="2177"/>
        <w:gridCol w:w="3306"/>
      </w:tblGrid>
      <w:tr w:rsidR="006446F0" w14:paraId="24F0B9C7" w14:textId="77777777" w:rsidTr="006446F0">
        <w:trPr>
          <w:trHeight w:val="446"/>
        </w:trPr>
        <w:tc>
          <w:tcPr>
            <w:tcW w:w="1624" w:type="dxa"/>
          </w:tcPr>
          <w:p w14:paraId="37FB7380" w14:textId="77777777" w:rsidR="006446F0" w:rsidRPr="006446F0" w:rsidRDefault="006446F0" w:rsidP="000D2F8E">
            <w:pPr>
              <w:rPr>
                <w:sz w:val="36"/>
                <w:szCs w:val="36"/>
              </w:rPr>
            </w:pPr>
            <w:r w:rsidRPr="006446F0">
              <w:rPr>
                <w:sz w:val="36"/>
                <w:szCs w:val="36"/>
              </w:rPr>
              <w:t>Nom </w:t>
            </w:r>
          </w:p>
        </w:tc>
        <w:tc>
          <w:tcPr>
            <w:tcW w:w="4175" w:type="dxa"/>
          </w:tcPr>
          <w:p w14:paraId="448AC11A" w14:textId="77777777" w:rsidR="006446F0" w:rsidRPr="006446F0" w:rsidRDefault="006446F0" w:rsidP="000D2F8E">
            <w:pPr>
              <w:rPr>
                <w:sz w:val="36"/>
                <w:szCs w:val="36"/>
              </w:rPr>
            </w:pPr>
            <w:r w:rsidRPr="006446F0">
              <w:rPr>
                <w:sz w:val="36"/>
                <w:szCs w:val="36"/>
              </w:rPr>
              <w:t>……………………………</w:t>
            </w:r>
          </w:p>
        </w:tc>
        <w:tc>
          <w:tcPr>
            <w:tcW w:w="2177" w:type="dxa"/>
          </w:tcPr>
          <w:p w14:paraId="1A1EE6DA" w14:textId="77777777" w:rsidR="006446F0" w:rsidRPr="006446F0" w:rsidRDefault="006446F0" w:rsidP="000D2F8E">
            <w:pPr>
              <w:rPr>
                <w:sz w:val="36"/>
                <w:szCs w:val="36"/>
              </w:rPr>
            </w:pPr>
            <w:r w:rsidRPr="006446F0">
              <w:rPr>
                <w:sz w:val="36"/>
                <w:szCs w:val="36"/>
              </w:rPr>
              <w:t>Prénom</w:t>
            </w:r>
          </w:p>
        </w:tc>
        <w:tc>
          <w:tcPr>
            <w:tcW w:w="3306" w:type="dxa"/>
          </w:tcPr>
          <w:p w14:paraId="2E8AFBF5" w14:textId="77777777" w:rsidR="006446F0" w:rsidRPr="006446F0" w:rsidRDefault="006446F0" w:rsidP="000D2F8E">
            <w:pPr>
              <w:rPr>
                <w:sz w:val="36"/>
                <w:szCs w:val="36"/>
              </w:rPr>
            </w:pPr>
            <w:r w:rsidRPr="006446F0">
              <w:rPr>
                <w:sz w:val="36"/>
                <w:szCs w:val="36"/>
              </w:rPr>
              <w:t>…………………………</w:t>
            </w:r>
          </w:p>
        </w:tc>
      </w:tr>
      <w:tr w:rsidR="006446F0" w14:paraId="3195048E" w14:textId="77777777" w:rsidTr="006446F0">
        <w:trPr>
          <w:trHeight w:val="458"/>
        </w:trPr>
        <w:tc>
          <w:tcPr>
            <w:tcW w:w="1624" w:type="dxa"/>
          </w:tcPr>
          <w:p w14:paraId="4213BD9E" w14:textId="77777777" w:rsidR="006446F0" w:rsidRPr="006446F0" w:rsidRDefault="006446F0" w:rsidP="000D2F8E">
            <w:pPr>
              <w:rPr>
                <w:sz w:val="36"/>
                <w:szCs w:val="36"/>
              </w:rPr>
            </w:pPr>
            <w:r w:rsidRPr="006446F0">
              <w:rPr>
                <w:sz w:val="36"/>
                <w:szCs w:val="36"/>
              </w:rPr>
              <w:t>Service</w:t>
            </w:r>
          </w:p>
        </w:tc>
        <w:tc>
          <w:tcPr>
            <w:tcW w:w="4175" w:type="dxa"/>
          </w:tcPr>
          <w:p w14:paraId="0A5E2454" w14:textId="77777777" w:rsidR="006446F0" w:rsidRPr="006446F0" w:rsidRDefault="006446F0" w:rsidP="000D2F8E">
            <w:pPr>
              <w:rPr>
                <w:sz w:val="36"/>
                <w:szCs w:val="36"/>
              </w:rPr>
            </w:pPr>
            <w:r w:rsidRPr="006446F0">
              <w:rPr>
                <w:sz w:val="36"/>
                <w:szCs w:val="36"/>
              </w:rPr>
              <w:t>……………………………</w:t>
            </w:r>
          </w:p>
        </w:tc>
        <w:tc>
          <w:tcPr>
            <w:tcW w:w="2177" w:type="dxa"/>
          </w:tcPr>
          <w:p w14:paraId="58A45A65" w14:textId="77777777" w:rsidR="006446F0" w:rsidRPr="006446F0" w:rsidRDefault="006446F0" w:rsidP="000D2F8E">
            <w:pPr>
              <w:rPr>
                <w:sz w:val="36"/>
                <w:szCs w:val="36"/>
              </w:rPr>
            </w:pPr>
            <w:r w:rsidRPr="006446F0">
              <w:rPr>
                <w:sz w:val="36"/>
                <w:szCs w:val="36"/>
              </w:rPr>
              <w:t>Téléphone</w:t>
            </w:r>
          </w:p>
        </w:tc>
        <w:tc>
          <w:tcPr>
            <w:tcW w:w="3306" w:type="dxa"/>
          </w:tcPr>
          <w:p w14:paraId="342CB127" w14:textId="77777777" w:rsidR="006446F0" w:rsidRPr="006446F0" w:rsidRDefault="006446F0" w:rsidP="000D2F8E">
            <w:pPr>
              <w:rPr>
                <w:sz w:val="36"/>
                <w:szCs w:val="36"/>
              </w:rPr>
            </w:pPr>
            <w:r w:rsidRPr="006446F0">
              <w:rPr>
                <w:sz w:val="36"/>
                <w:szCs w:val="36"/>
              </w:rPr>
              <w:t>…………………………</w:t>
            </w:r>
          </w:p>
        </w:tc>
      </w:tr>
    </w:tbl>
    <w:p w14:paraId="2D3A6F46" w14:textId="681CF7EF" w:rsidR="001D599D" w:rsidRDefault="001D599D"/>
    <w:sectPr w:rsidR="001D599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61B64" w14:textId="77777777" w:rsidR="00F34B0C" w:rsidRDefault="00F34B0C" w:rsidP="001D599D">
      <w:pPr>
        <w:spacing w:after="0" w:line="240" w:lineRule="auto"/>
      </w:pPr>
      <w:r>
        <w:separator/>
      </w:r>
    </w:p>
  </w:endnote>
  <w:endnote w:type="continuationSeparator" w:id="0">
    <w:p w14:paraId="1D197BB3" w14:textId="77777777" w:rsidR="00F34B0C" w:rsidRDefault="00F34B0C" w:rsidP="001D5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83B47" w14:textId="77777777" w:rsidR="00F34B0C" w:rsidRDefault="00F34B0C" w:rsidP="001D599D">
      <w:pPr>
        <w:spacing w:after="0" w:line="240" w:lineRule="auto"/>
      </w:pPr>
      <w:r>
        <w:separator/>
      </w:r>
    </w:p>
  </w:footnote>
  <w:footnote w:type="continuationSeparator" w:id="0">
    <w:p w14:paraId="514C89EB" w14:textId="77777777" w:rsidR="00F34B0C" w:rsidRDefault="00F34B0C" w:rsidP="001D59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94B17" w14:textId="62F281B9" w:rsidR="001D599D" w:rsidRDefault="001D599D">
    <w:pPr>
      <w:pStyle w:val="En-tte"/>
    </w:pPr>
    <w:r>
      <w:rPr>
        <w:noProof/>
      </w:rPr>
      <w:drawing>
        <wp:inline distT="0" distB="0" distL="0" distR="0" wp14:anchorId="725153BD" wp14:editId="350663AF">
          <wp:extent cx="857250" cy="885160"/>
          <wp:effectExtent l="0" t="0" r="0" b="0"/>
          <wp:docPr id="3" name="Picture 2" descr="SOCCEM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3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SOCCEM">
                    <a:extLst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8329" cy="896600"/>
                  </a:xfrm>
                  <a:prstGeom prst="rect">
                    <a:avLst/>
                  </a:prstGeom>
                  <a:solidFill>
                    <a:srgbClr xmlns:a14="http://schemas.microsoft.com/office/drawing/2010/main" val="FFFF00" mc:Ignorable="a14" a14:legacySpreadsheetColorIndex="13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b/>
        <w:bCs/>
        <w:noProof/>
        <w:sz w:val="36"/>
        <w:szCs w:val="36"/>
      </w:rPr>
      <w:drawing>
        <wp:inline distT="0" distB="0" distL="0" distR="0" wp14:anchorId="0C677C6A" wp14:editId="791C98B0">
          <wp:extent cx="1036437" cy="971040"/>
          <wp:effectExtent l="0" t="0" r="0" b="635"/>
          <wp:docPr id="168653350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5153" cy="97920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1F26"/>
    <w:multiLevelType w:val="hybridMultilevel"/>
    <w:tmpl w:val="352E8690"/>
    <w:lvl w:ilvl="0" w:tplc="859C57E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u w:val="singl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4366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99D"/>
    <w:rsid w:val="001C2056"/>
    <w:rsid w:val="001D599D"/>
    <w:rsid w:val="0027351A"/>
    <w:rsid w:val="0029512D"/>
    <w:rsid w:val="002F467E"/>
    <w:rsid w:val="0049506C"/>
    <w:rsid w:val="004C4627"/>
    <w:rsid w:val="006446F0"/>
    <w:rsid w:val="00664061"/>
    <w:rsid w:val="008C3E29"/>
    <w:rsid w:val="008E7751"/>
    <w:rsid w:val="008F4AD9"/>
    <w:rsid w:val="00A762BF"/>
    <w:rsid w:val="00DC3668"/>
    <w:rsid w:val="00E17F19"/>
    <w:rsid w:val="00E94531"/>
    <w:rsid w:val="00F34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94EBA"/>
  <w15:chartTrackingRefBased/>
  <w15:docId w15:val="{37304401-21BA-4E9A-AF4F-C52D52131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D59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D59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D59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D59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D59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D59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D59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D59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D59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D59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D59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D59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D599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D599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D599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D599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D599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D599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D59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D59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D59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D59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D59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D599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D599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D599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D59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D599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D599D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1D59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D599D"/>
  </w:style>
  <w:style w:type="paragraph" w:styleId="Pieddepage">
    <w:name w:val="footer"/>
    <w:basedOn w:val="Normal"/>
    <w:link w:val="PieddepageCar"/>
    <w:uiPriority w:val="99"/>
    <w:unhideWhenUsed/>
    <w:rsid w:val="001D59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D599D"/>
  </w:style>
  <w:style w:type="table" w:styleId="Grilledutableau">
    <w:name w:val="Table Grid"/>
    <w:basedOn w:val="TableauNormal"/>
    <w:uiPriority w:val="39"/>
    <w:rsid w:val="008F4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C2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1C20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cde0bb8-21e0-4ae3-9906-7ac25165b779}" enabled="1" method="Privileged" siteId="{d852d5cd-724c-4128-8812-ffa5db3f850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136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MALBRANQUE</dc:creator>
  <cp:keywords/>
  <dc:description/>
  <cp:lastModifiedBy>TANJA MALBRANQUE</cp:lastModifiedBy>
  <cp:revision>2</cp:revision>
  <dcterms:created xsi:type="dcterms:W3CDTF">2026-04-15T20:01:00Z</dcterms:created>
  <dcterms:modified xsi:type="dcterms:W3CDTF">2026-04-15T20:44:00Z</dcterms:modified>
</cp:coreProperties>
</file>