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EB3E7" w14:textId="2BE680CE" w:rsidR="00A37C6E" w:rsidRPr="00F94A7E" w:rsidRDefault="004F5A00" w:rsidP="00A37C6E">
      <w:pPr>
        <w:spacing w:after="300" w:line="240" w:lineRule="auto"/>
        <w:jc w:val="center"/>
        <w:textAlignment w:val="baseline"/>
        <w:rPr>
          <w:rFonts w:ascii="Open Sans" w:eastAsia="Times New Roman" w:hAnsi="Open Sans" w:cs="Open Sans"/>
          <w:b/>
          <w:bCs/>
          <w:caps/>
          <w:color w:val="424242"/>
          <w:spacing w:val="5"/>
          <w:kern w:val="0"/>
          <w:sz w:val="36"/>
          <w:szCs w:val="36"/>
          <w:lang w:eastAsia="fr-FR"/>
          <w14:ligatures w14:val="none"/>
        </w:rPr>
      </w:pPr>
      <w:r>
        <w:rPr>
          <w:rFonts w:ascii="Open Sans" w:eastAsia="Times New Roman" w:hAnsi="Open Sans" w:cs="Open Sans"/>
          <w:b/>
          <w:bCs/>
          <w:caps/>
          <w:color w:val="424242"/>
          <w:spacing w:val="5"/>
          <w:kern w:val="0"/>
          <w:sz w:val="36"/>
          <w:szCs w:val="36"/>
          <w:lang w:eastAsia="fr-FR"/>
          <w14:ligatures w14:val="none"/>
        </w:rPr>
        <w:t xml:space="preserve">vacances scolaires </w:t>
      </w:r>
      <w:r w:rsidR="00A37C6E" w:rsidRPr="00A37C6E">
        <w:rPr>
          <w:rFonts w:ascii="Open Sans" w:eastAsia="Times New Roman" w:hAnsi="Open Sans" w:cs="Open Sans"/>
          <w:b/>
          <w:bCs/>
          <w:caps/>
          <w:color w:val="424242"/>
          <w:spacing w:val="5"/>
          <w:kern w:val="0"/>
          <w:sz w:val="36"/>
          <w:szCs w:val="36"/>
          <w:lang w:eastAsia="fr-FR"/>
          <w14:ligatures w14:val="none"/>
        </w:rPr>
        <w:t xml:space="preserve">Costa Ballena </w:t>
      </w:r>
      <w:r w:rsidR="00F94A7E" w:rsidRPr="00F94A7E">
        <w:rPr>
          <w:rFonts w:ascii="Open Sans" w:eastAsia="Times New Roman" w:hAnsi="Open Sans" w:cs="Open Sans"/>
          <w:b/>
          <w:bCs/>
          <w:caps/>
          <w:color w:val="424242"/>
          <w:spacing w:val="5"/>
          <w:kern w:val="0"/>
          <w:sz w:val="36"/>
          <w:szCs w:val="36"/>
          <w:lang w:eastAsia="fr-FR"/>
          <w14:ligatures w14:val="none"/>
        </w:rPr>
        <w:t>–</w:t>
      </w:r>
      <w:r w:rsidR="00A37C6E" w:rsidRPr="00A37C6E">
        <w:rPr>
          <w:rFonts w:ascii="Open Sans" w:eastAsia="Times New Roman" w:hAnsi="Open Sans" w:cs="Open Sans"/>
          <w:b/>
          <w:bCs/>
          <w:caps/>
          <w:color w:val="424242"/>
          <w:spacing w:val="5"/>
          <w:kern w:val="0"/>
          <w:sz w:val="36"/>
          <w:szCs w:val="36"/>
          <w:lang w:eastAsia="fr-FR"/>
          <w14:ligatures w14:val="none"/>
        </w:rPr>
        <w:t xml:space="preserve"> Chipiona</w:t>
      </w:r>
    </w:p>
    <w:p w14:paraId="1E334D7E" w14:textId="79EB51A6" w:rsidR="00F94A7E" w:rsidRPr="00A37C6E" w:rsidRDefault="00F94A7E" w:rsidP="00F94A7E">
      <w:pPr>
        <w:spacing w:before="13"/>
        <w:ind w:left="2912" w:right="2280" w:hanging="1112"/>
        <w:jc w:val="center"/>
        <w:rPr>
          <w:sz w:val="32"/>
        </w:rPr>
      </w:pPr>
      <w:r>
        <w:rPr>
          <w:sz w:val="32"/>
        </w:rPr>
        <w:t>Séjour</w:t>
      </w:r>
      <w:r>
        <w:rPr>
          <w:spacing w:val="-6"/>
          <w:sz w:val="32"/>
        </w:rPr>
        <w:t xml:space="preserve"> </w:t>
      </w:r>
      <w:r>
        <w:rPr>
          <w:sz w:val="32"/>
        </w:rPr>
        <w:t>8</w:t>
      </w:r>
      <w:r>
        <w:rPr>
          <w:spacing w:val="-4"/>
          <w:sz w:val="32"/>
        </w:rPr>
        <w:t xml:space="preserve"> </w:t>
      </w:r>
      <w:r>
        <w:rPr>
          <w:sz w:val="32"/>
        </w:rPr>
        <w:t>jours</w:t>
      </w:r>
      <w:r>
        <w:rPr>
          <w:spacing w:val="-5"/>
          <w:sz w:val="32"/>
        </w:rPr>
        <w:t xml:space="preserve"> </w:t>
      </w:r>
      <w:r>
        <w:rPr>
          <w:sz w:val="32"/>
        </w:rPr>
        <w:t>/</w:t>
      </w:r>
      <w:r>
        <w:rPr>
          <w:spacing w:val="-6"/>
          <w:sz w:val="32"/>
        </w:rPr>
        <w:t xml:space="preserve"> </w:t>
      </w:r>
      <w:r>
        <w:rPr>
          <w:sz w:val="32"/>
        </w:rPr>
        <w:t>7</w:t>
      </w:r>
      <w:r>
        <w:rPr>
          <w:spacing w:val="-4"/>
          <w:sz w:val="32"/>
        </w:rPr>
        <w:t xml:space="preserve"> </w:t>
      </w:r>
      <w:r>
        <w:rPr>
          <w:sz w:val="32"/>
        </w:rPr>
        <w:t>nuits</w:t>
      </w:r>
      <w:r>
        <w:rPr>
          <w:spacing w:val="-1"/>
          <w:sz w:val="32"/>
        </w:rPr>
        <w:t xml:space="preserve"> </w:t>
      </w:r>
      <w:r>
        <w:rPr>
          <w:sz w:val="32"/>
        </w:rPr>
        <w:t>Best</w:t>
      </w:r>
      <w:r>
        <w:rPr>
          <w:spacing w:val="-5"/>
          <w:sz w:val="32"/>
        </w:rPr>
        <w:t xml:space="preserve"> </w:t>
      </w:r>
      <w:r>
        <w:rPr>
          <w:sz w:val="32"/>
        </w:rPr>
        <w:t>Costa</w:t>
      </w:r>
      <w:r>
        <w:rPr>
          <w:spacing w:val="-5"/>
          <w:sz w:val="32"/>
        </w:rPr>
        <w:t xml:space="preserve"> </w:t>
      </w:r>
      <w:r>
        <w:rPr>
          <w:sz w:val="32"/>
        </w:rPr>
        <w:t>Ballena</w:t>
      </w:r>
      <w:r>
        <w:rPr>
          <w:spacing w:val="-3"/>
          <w:sz w:val="32"/>
        </w:rPr>
        <w:t xml:space="preserve"> </w:t>
      </w:r>
      <w:r>
        <w:rPr>
          <w:sz w:val="32"/>
        </w:rPr>
        <w:t>4*NL Espagne – COSTA DE LA LUZ</w:t>
      </w:r>
    </w:p>
    <w:p w14:paraId="50860663" w14:textId="36A4D313" w:rsidR="00A37C6E" w:rsidRPr="00174ED3" w:rsidRDefault="00A37C6E" w:rsidP="00A37C6E">
      <w:pPr>
        <w:spacing w:after="0" w:line="375" w:lineRule="atLeast"/>
        <w:jc w:val="center"/>
        <w:textAlignment w:val="baseline"/>
        <w:outlineLvl w:val="0"/>
        <w:rPr>
          <w:rFonts w:ascii="Open Sans" w:eastAsia="Times New Roman" w:hAnsi="Open Sans" w:cs="Open Sans"/>
          <w:b/>
          <w:bCs/>
          <w:i/>
          <w:iCs/>
          <w:color w:val="012379"/>
          <w:kern w:val="36"/>
          <w:sz w:val="52"/>
          <w:szCs w:val="52"/>
          <w:lang w:val="en-US" w:eastAsia="fr-FR"/>
          <w14:ligatures w14:val="none"/>
        </w:rPr>
      </w:pPr>
      <w:r w:rsidRPr="00A37C6E">
        <w:rPr>
          <w:rFonts w:ascii="Open Sans" w:eastAsia="Times New Roman" w:hAnsi="Open Sans" w:cs="Open Sans"/>
          <w:b/>
          <w:bCs/>
          <w:i/>
          <w:iCs/>
          <w:color w:val="012379"/>
          <w:kern w:val="36"/>
          <w:sz w:val="52"/>
          <w:szCs w:val="52"/>
          <w:lang w:val="en-US" w:eastAsia="fr-FR"/>
          <w14:ligatures w14:val="none"/>
        </w:rPr>
        <w:t>Meilleur Costa</w:t>
      </w:r>
      <w:r w:rsidRPr="00174ED3">
        <w:rPr>
          <w:rFonts w:ascii="Open Sans" w:eastAsia="Times New Roman" w:hAnsi="Open Sans" w:cs="Open Sans"/>
          <w:b/>
          <w:bCs/>
          <w:i/>
          <w:iCs/>
          <w:color w:val="012379"/>
          <w:kern w:val="36"/>
          <w:sz w:val="52"/>
          <w:szCs w:val="52"/>
          <w:lang w:val="en-US" w:eastAsia="fr-FR"/>
          <w14:ligatures w14:val="none"/>
        </w:rPr>
        <w:t xml:space="preserve"> </w:t>
      </w:r>
      <w:r w:rsidRPr="00A37C6E">
        <w:rPr>
          <w:rFonts w:ascii="Open Sans" w:eastAsia="Times New Roman" w:hAnsi="Open Sans" w:cs="Open Sans"/>
          <w:b/>
          <w:bCs/>
          <w:i/>
          <w:iCs/>
          <w:color w:val="012379"/>
          <w:kern w:val="36"/>
          <w:sz w:val="52"/>
          <w:szCs w:val="52"/>
          <w:lang w:val="en-US" w:eastAsia="fr-FR"/>
          <w14:ligatures w14:val="none"/>
        </w:rPr>
        <w:t>Ballena </w:t>
      </w:r>
      <w:r w:rsidRPr="00174ED3">
        <w:rPr>
          <w:rFonts w:ascii="Open Sans" w:eastAsia="Times New Roman" w:hAnsi="Open Sans" w:cs="Open Sans"/>
          <w:b/>
          <w:bCs/>
          <w:i/>
          <w:iCs/>
          <w:color w:val="012379"/>
          <w:kern w:val="36"/>
          <w:sz w:val="52"/>
          <w:szCs w:val="52"/>
          <w:lang w:val="en-US" w:eastAsia="fr-FR"/>
          <w14:ligatures w14:val="none"/>
        </w:rPr>
        <w:t>4*</w:t>
      </w:r>
      <w:r w:rsidR="00174ED3" w:rsidRPr="00174ED3">
        <w:rPr>
          <w:rFonts w:ascii="Open Sans" w:eastAsia="Times New Roman" w:hAnsi="Open Sans" w:cs="Open Sans"/>
          <w:b/>
          <w:bCs/>
          <w:i/>
          <w:iCs/>
          <w:color w:val="012379"/>
          <w:kern w:val="36"/>
          <w:sz w:val="52"/>
          <w:szCs w:val="52"/>
          <w:lang w:val="en-US" w:eastAsia="fr-FR"/>
          <w14:ligatures w14:val="none"/>
        </w:rPr>
        <w:t xml:space="preserve"> all i</w:t>
      </w:r>
      <w:r w:rsidR="00174ED3">
        <w:rPr>
          <w:rFonts w:ascii="Open Sans" w:eastAsia="Times New Roman" w:hAnsi="Open Sans" w:cs="Open Sans"/>
          <w:b/>
          <w:bCs/>
          <w:i/>
          <w:iCs/>
          <w:color w:val="012379"/>
          <w:kern w:val="36"/>
          <w:sz w:val="52"/>
          <w:szCs w:val="52"/>
          <w:lang w:val="en-US" w:eastAsia="fr-FR"/>
          <w14:ligatures w14:val="none"/>
        </w:rPr>
        <w:t xml:space="preserve">nclusive </w:t>
      </w:r>
    </w:p>
    <w:p w14:paraId="29F3A43D" w14:textId="590FB759" w:rsidR="00A37C6E" w:rsidRDefault="00A37C6E">
      <w:r w:rsidRPr="00174ED3">
        <w:rPr>
          <w:lang w:val="en-US"/>
        </w:rPr>
        <w:t xml:space="preserve">                </w:t>
      </w:r>
      <w:r w:rsidRPr="00A37C6E">
        <w:rPr>
          <w:noProof/>
        </w:rPr>
        <w:drawing>
          <wp:inline distT="0" distB="0" distL="0" distR="0" wp14:anchorId="43BD96E7" wp14:editId="5B52E6D9">
            <wp:extent cx="5760720" cy="2620010"/>
            <wp:effectExtent l="0" t="0" r="0" b="8890"/>
            <wp:docPr id="519107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07489" name=""/>
                    <pic:cNvPicPr/>
                  </pic:nvPicPr>
                  <pic:blipFill>
                    <a:blip r:embed="rId5"/>
                    <a:stretch>
                      <a:fillRect/>
                    </a:stretch>
                  </pic:blipFill>
                  <pic:spPr>
                    <a:xfrm>
                      <a:off x="0" y="0"/>
                      <a:ext cx="5760720" cy="2620010"/>
                    </a:xfrm>
                    <a:prstGeom prst="rect">
                      <a:avLst/>
                    </a:prstGeom>
                  </pic:spPr>
                </pic:pic>
              </a:graphicData>
            </a:graphic>
          </wp:inline>
        </w:drawing>
      </w:r>
    </w:p>
    <w:p w14:paraId="2385042A" w14:textId="444DC545" w:rsidR="00A37C6E" w:rsidRPr="00956F42" w:rsidRDefault="00A37C6E" w:rsidP="00F94A7E">
      <w:pPr>
        <w:jc w:val="both"/>
        <w:rPr>
          <w:rFonts w:ascii="Open Sans" w:hAnsi="Open Sans" w:cs="Open Sans"/>
          <w:color w:val="424242"/>
          <w:spacing w:val="6"/>
        </w:rPr>
      </w:pPr>
      <w:r w:rsidRPr="00956F42">
        <w:rPr>
          <w:rFonts w:ascii="Open Sans" w:hAnsi="Open Sans" w:cs="Open Sans"/>
          <w:color w:val="424242"/>
          <w:spacing w:val="6"/>
        </w:rPr>
        <w:t>Profitez de vacances en famille fantastiques au bord de la plage, à seulement deux minutes à pied et à proximité immédiate du golf. Nous vous invitons à vivre une expérience unique alliant plaisir et confort dans notre hôtel à Chipiona. Notre piscine chauffée vous attend !</w:t>
      </w:r>
    </w:p>
    <w:tbl>
      <w:tblPr>
        <w:tblStyle w:val="Grilledutableau"/>
        <w:tblW w:w="0" w:type="auto"/>
        <w:tblLook w:val="04A0" w:firstRow="1" w:lastRow="0" w:firstColumn="1" w:lastColumn="0" w:noHBand="0" w:noVBand="1"/>
      </w:tblPr>
      <w:tblGrid>
        <w:gridCol w:w="2021"/>
        <w:gridCol w:w="2003"/>
        <w:gridCol w:w="2405"/>
        <w:gridCol w:w="1646"/>
        <w:gridCol w:w="2381"/>
      </w:tblGrid>
      <w:tr w:rsidR="00F94A7E" w14:paraId="0FFA4DAC" w14:textId="77777777" w:rsidTr="007D3BCB">
        <w:tc>
          <w:tcPr>
            <w:tcW w:w="2021" w:type="dxa"/>
          </w:tcPr>
          <w:p w14:paraId="37A2218C" w14:textId="77777777" w:rsidR="00F94A7E" w:rsidRPr="00C9299B" w:rsidRDefault="00F94A7E" w:rsidP="007D3BCB">
            <w:pPr>
              <w:jc w:val="center"/>
              <w:rPr>
                <w:rFonts w:ascii="Arial" w:eastAsia="Times New Roman" w:hAnsi="Arial" w:cs="Arial"/>
                <w:b/>
                <w:bCs/>
                <w:color w:val="222222"/>
                <w:kern w:val="0"/>
                <w:lang w:eastAsia="fr-FR"/>
                <w14:ligatures w14:val="none"/>
              </w:rPr>
            </w:pPr>
            <w:r w:rsidRPr="00C9299B">
              <w:rPr>
                <w:rFonts w:ascii="Arial" w:eastAsia="Times New Roman" w:hAnsi="Arial" w:cs="Arial"/>
                <w:b/>
                <w:bCs/>
                <w:color w:val="222222"/>
                <w:kern w:val="0"/>
                <w:lang w:eastAsia="fr-FR"/>
                <w14:ligatures w14:val="none"/>
              </w:rPr>
              <w:t>Date de départ</w:t>
            </w:r>
          </w:p>
        </w:tc>
        <w:tc>
          <w:tcPr>
            <w:tcW w:w="2003" w:type="dxa"/>
          </w:tcPr>
          <w:p w14:paraId="61EDD2E5" w14:textId="77777777" w:rsidR="00F94A7E" w:rsidRPr="00C9299B" w:rsidRDefault="00F94A7E" w:rsidP="007D3BCB">
            <w:pPr>
              <w:jc w:val="center"/>
              <w:rPr>
                <w:rFonts w:ascii="Arial" w:eastAsia="Times New Roman" w:hAnsi="Arial" w:cs="Arial"/>
                <w:b/>
                <w:bCs/>
                <w:color w:val="222222"/>
                <w:kern w:val="0"/>
                <w:highlight w:val="yellow"/>
                <w:lang w:eastAsia="fr-FR"/>
                <w14:ligatures w14:val="none"/>
              </w:rPr>
            </w:pPr>
            <w:r w:rsidRPr="00C9299B">
              <w:rPr>
                <w:rFonts w:ascii="Arial" w:eastAsia="Times New Roman" w:hAnsi="Arial" w:cs="Arial"/>
                <w:b/>
                <w:bCs/>
                <w:color w:val="222222"/>
                <w:kern w:val="0"/>
                <w:highlight w:val="yellow"/>
                <w:lang w:eastAsia="fr-FR"/>
                <w14:ligatures w14:val="none"/>
              </w:rPr>
              <w:t>Tarif adulte en chambre double</w:t>
            </w:r>
          </w:p>
          <w:p w14:paraId="7BC08FA0" w14:textId="227F9991" w:rsidR="00F94A7E" w:rsidRDefault="00F94A7E" w:rsidP="007D3BCB">
            <w:pPr>
              <w:jc w:val="center"/>
              <w:rPr>
                <w:rFonts w:ascii="Arial" w:eastAsia="Times New Roman" w:hAnsi="Arial" w:cs="Arial"/>
                <w:color w:val="222222"/>
                <w:kern w:val="0"/>
                <w:lang w:eastAsia="fr-FR"/>
                <w14:ligatures w14:val="none"/>
              </w:rPr>
            </w:pPr>
            <w:r w:rsidRPr="00C9299B">
              <w:rPr>
                <w:rFonts w:ascii="Arial" w:eastAsia="Times New Roman" w:hAnsi="Arial" w:cs="Arial"/>
                <w:b/>
                <w:bCs/>
                <w:color w:val="222222"/>
                <w:kern w:val="0"/>
                <w:highlight w:val="yellow"/>
                <w:lang w:eastAsia="fr-FR"/>
                <w14:ligatures w14:val="none"/>
              </w:rPr>
              <w:t xml:space="preserve">Salarié, conjoint </w:t>
            </w:r>
          </w:p>
        </w:tc>
        <w:tc>
          <w:tcPr>
            <w:tcW w:w="2405" w:type="dxa"/>
          </w:tcPr>
          <w:p w14:paraId="2552F7AB" w14:textId="77777777" w:rsidR="00F94A7E" w:rsidRDefault="00F94A7E" w:rsidP="007D3BCB">
            <w:pPr>
              <w:jc w:val="center"/>
              <w:rPr>
                <w:rFonts w:ascii="Arial" w:eastAsia="Times New Roman" w:hAnsi="Arial" w:cs="Arial"/>
                <w:b/>
                <w:bCs/>
                <w:color w:val="222222"/>
                <w:kern w:val="0"/>
                <w:lang w:eastAsia="fr-FR"/>
                <w14:ligatures w14:val="none"/>
              </w:rPr>
            </w:pPr>
            <w:r w:rsidRPr="00C9299B">
              <w:rPr>
                <w:rFonts w:ascii="Arial" w:eastAsia="Times New Roman" w:hAnsi="Arial" w:cs="Arial"/>
                <w:b/>
                <w:bCs/>
                <w:color w:val="222222"/>
                <w:kern w:val="0"/>
                <w:lang w:eastAsia="fr-FR"/>
                <w14:ligatures w14:val="none"/>
              </w:rPr>
              <w:t>Tarif adulte en chambre double</w:t>
            </w:r>
          </w:p>
          <w:p w14:paraId="7AF42F6A" w14:textId="77777777" w:rsidR="00F94A7E" w:rsidRPr="0004313B" w:rsidRDefault="00F94A7E" w:rsidP="007D3BCB">
            <w:pPr>
              <w:jc w:val="center"/>
              <w:rPr>
                <w:rFonts w:ascii="Arial" w:eastAsia="Times New Roman" w:hAnsi="Arial" w:cs="Arial"/>
                <w:lang w:eastAsia="fr-FR"/>
              </w:rPr>
            </w:pPr>
            <w:r>
              <w:rPr>
                <w:rFonts w:ascii="Arial" w:eastAsia="Times New Roman" w:hAnsi="Arial" w:cs="Arial"/>
                <w:lang w:eastAsia="fr-FR"/>
              </w:rPr>
              <w:t xml:space="preserve">Amicale </w:t>
            </w:r>
          </w:p>
        </w:tc>
        <w:tc>
          <w:tcPr>
            <w:tcW w:w="1646" w:type="dxa"/>
          </w:tcPr>
          <w:p w14:paraId="04CBDC9D" w14:textId="77777777" w:rsidR="00F94A7E" w:rsidRDefault="00F94A7E" w:rsidP="007D3BCB">
            <w:pPr>
              <w:jc w:val="center"/>
              <w:rPr>
                <w:rFonts w:ascii="Arial" w:eastAsia="Times New Roman" w:hAnsi="Arial" w:cs="Arial"/>
                <w:color w:val="222222"/>
                <w:kern w:val="0"/>
                <w:lang w:eastAsia="fr-FR"/>
                <w14:ligatures w14:val="none"/>
              </w:rPr>
            </w:pPr>
            <w:r w:rsidRPr="00C9299B">
              <w:rPr>
                <w:rFonts w:ascii="Arial" w:eastAsia="Times New Roman" w:hAnsi="Arial" w:cs="Arial"/>
                <w:color w:val="222222"/>
                <w:kern w:val="0"/>
                <w:highlight w:val="yellow"/>
                <w:lang w:eastAsia="fr-FR"/>
                <w14:ligatures w14:val="none"/>
              </w:rPr>
              <w:t>Tarif adulte en chambre individuel</w:t>
            </w:r>
          </w:p>
          <w:p w14:paraId="1BDB241E" w14:textId="77777777" w:rsidR="00F94A7E" w:rsidRPr="00C9299B" w:rsidRDefault="00F94A7E" w:rsidP="007D3BCB">
            <w:pPr>
              <w:jc w:val="center"/>
              <w:rPr>
                <w:rFonts w:ascii="Arial" w:eastAsia="Times New Roman" w:hAnsi="Arial" w:cs="Arial"/>
                <w:lang w:eastAsia="fr-FR"/>
              </w:rPr>
            </w:pPr>
            <w:r w:rsidRPr="00C9299B">
              <w:rPr>
                <w:rFonts w:ascii="Arial" w:eastAsia="Times New Roman" w:hAnsi="Arial" w:cs="Arial"/>
                <w:b/>
                <w:bCs/>
                <w:color w:val="222222"/>
                <w:kern w:val="0"/>
                <w:highlight w:val="yellow"/>
                <w:lang w:eastAsia="fr-FR"/>
                <w14:ligatures w14:val="none"/>
              </w:rPr>
              <w:t>Salarié</w:t>
            </w:r>
          </w:p>
        </w:tc>
        <w:tc>
          <w:tcPr>
            <w:tcW w:w="2381" w:type="dxa"/>
          </w:tcPr>
          <w:p w14:paraId="41054566" w14:textId="77777777" w:rsidR="00F94A7E" w:rsidRDefault="00F94A7E" w:rsidP="007D3BCB">
            <w:pPr>
              <w:jc w:val="center"/>
              <w:rPr>
                <w:rFonts w:ascii="Arial" w:eastAsia="Times New Roman" w:hAnsi="Arial" w:cs="Arial"/>
                <w:color w:val="222222"/>
                <w:kern w:val="0"/>
                <w:lang w:eastAsia="fr-FR"/>
                <w14:ligatures w14:val="none"/>
              </w:rPr>
            </w:pPr>
            <w:r>
              <w:rPr>
                <w:rFonts w:ascii="Arial" w:eastAsia="Times New Roman" w:hAnsi="Arial" w:cs="Arial"/>
                <w:color w:val="222222"/>
                <w:kern w:val="0"/>
                <w:lang w:eastAsia="fr-FR"/>
                <w14:ligatures w14:val="none"/>
              </w:rPr>
              <w:t>Tarif adulte en chambre individuel</w:t>
            </w:r>
          </w:p>
          <w:p w14:paraId="0244443B" w14:textId="77777777" w:rsidR="00F94A7E" w:rsidRDefault="00F94A7E" w:rsidP="007D3BCB">
            <w:pPr>
              <w:jc w:val="center"/>
              <w:rPr>
                <w:rFonts w:ascii="Arial" w:eastAsia="Times New Roman" w:hAnsi="Arial" w:cs="Arial"/>
                <w:color w:val="222222"/>
                <w:kern w:val="0"/>
                <w:lang w:eastAsia="fr-FR"/>
                <w14:ligatures w14:val="none"/>
              </w:rPr>
            </w:pPr>
            <w:r w:rsidRPr="00C9299B">
              <w:rPr>
                <w:rFonts w:ascii="Arial" w:eastAsia="Times New Roman" w:hAnsi="Arial" w:cs="Arial"/>
                <w:color w:val="222222"/>
                <w:kern w:val="0"/>
                <w:lang w:eastAsia="fr-FR"/>
                <w14:ligatures w14:val="none"/>
              </w:rPr>
              <w:t xml:space="preserve">Amicale </w:t>
            </w:r>
          </w:p>
        </w:tc>
      </w:tr>
      <w:tr w:rsidR="00F94A7E" w14:paraId="134A8195" w14:textId="77777777" w:rsidTr="007D3BCB">
        <w:tc>
          <w:tcPr>
            <w:tcW w:w="2021" w:type="dxa"/>
          </w:tcPr>
          <w:p w14:paraId="108288D8" w14:textId="622AE427" w:rsidR="00F94A7E" w:rsidRDefault="00F94A7E" w:rsidP="007D3BCB">
            <w:pPr>
              <w:jc w:val="center"/>
              <w:rPr>
                <w:rFonts w:ascii="Arial" w:eastAsia="Times New Roman" w:hAnsi="Arial" w:cs="Arial"/>
                <w:color w:val="222222"/>
                <w:kern w:val="0"/>
                <w:lang w:eastAsia="fr-FR"/>
                <w14:ligatures w14:val="none"/>
              </w:rPr>
            </w:pPr>
            <w:proofErr w:type="gramStart"/>
            <w:r w:rsidRPr="004E3E55">
              <w:rPr>
                <w:rFonts w:ascii="Arial" w:eastAsia="Times New Roman" w:hAnsi="Arial" w:cs="Arial"/>
                <w:b/>
                <w:bCs/>
                <w:color w:val="222222"/>
                <w:kern w:val="0"/>
                <w:lang w:eastAsia="fr-FR"/>
                <w14:ligatures w14:val="none"/>
              </w:rPr>
              <w:t>du</w:t>
            </w:r>
            <w:proofErr w:type="gramEnd"/>
            <w:r w:rsidRPr="004E3E55">
              <w:rPr>
                <w:rFonts w:ascii="Arial" w:eastAsia="Times New Roman" w:hAnsi="Arial" w:cs="Arial"/>
                <w:b/>
                <w:bCs/>
                <w:color w:val="222222"/>
                <w:kern w:val="0"/>
                <w:lang w:eastAsia="fr-FR"/>
                <w14:ligatures w14:val="none"/>
              </w:rPr>
              <w:t xml:space="preserve"> </w:t>
            </w:r>
            <w:r>
              <w:rPr>
                <w:rFonts w:ascii="Arial" w:eastAsia="Times New Roman" w:hAnsi="Arial" w:cs="Arial"/>
                <w:b/>
                <w:bCs/>
                <w:color w:val="222222"/>
                <w:kern w:val="0"/>
                <w:lang w:eastAsia="fr-FR"/>
                <w14:ligatures w14:val="none"/>
              </w:rPr>
              <w:t xml:space="preserve">15 avril </w:t>
            </w:r>
            <w:r w:rsidRPr="004E3E55">
              <w:rPr>
                <w:rFonts w:ascii="Arial" w:eastAsia="Times New Roman" w:hAnsi="Arial" w:cs="Arial"/>
                <w:b/>
                <w:bCs/>
                <w:color w:val="222222"/>
                <w:kern w:val="0"/>
                <w:lang w:eastAsia="fr-FR"/>
                <w14:ligatures w14:val="none"/>
              </w:rPr>
              <w:t>2</w:t>
            </w:r>
            <w:r>
              <w:rPr>
                <w:rFonts w:ascii="Arial" w:eastAsia="Times New Roman" w:hAnsi="Arial" w:cs="Arial"/>
                <w:b/>
                <w:bCs/>
                <w:color w:val="222222"/>
                <w:kern w:val="0"/>
                <w:lang w:eastAsia="fr-FR"/>
                <w14:ligatures w14:val="none"/>
              </w:rPr>
              <w:t>2</w:t>
            </w:r>
            <w:r w:rsidRPr="004E3E55">
              <w:rPr>
                <w:rFonts w:ascii="Arial" w:eastAsia="Times New Roman" w:hAnsi="Arial" w:cs="Arial"/>
                <w:b/>
                <w:bCs/>
                <w:color w:val="222222"/>
                <w:kern w:val="0"/>
                <w:lang w:eastAsia="fr-FR"/>
                <w14:ligatures w14:val="none"/>
              </w:rPr>
              <w:t>/0</w:t>
            </w:r>
            <w:r>
              <w:rPr>
                <w:rFonts w:ascii="Arial" w:eastAsia="Times New Roman" w:hAnsi="Arial" w:cs="Arial"/>
                <w:b/>
                <w:bCs/>
                <w:color w:val="222222"/>
                <w:kern w:val="0"/>
                <w:lang w:eastAsia="fr-FR"/>
                <w14:ligatures w14:val="none"/>
              </w:rPr>
              <w:t>4</w:t>
            </w:r>
            <w:r w:rsidRPr="004E3E55">
              <w:rPr>
                <w:rFonts w:ascii="Arial" w:eastAsia="Times New Roman" w:hAnsi="Arial" w:cs="Arial"/>
                <w:b/>
                <w:bCs/>
                <w:color w:val="222222"/>
                <w:kern w:val="0"/>
                <w:lang w:eastAsia="fr-FR"/>
                <w14:ligatures w14:val="none"/>
              </w:rPr>
              <w:t>/2026</w:t>
            </w:r>
          </w:p>
        </w:tc>
        <w:tc>
          <w:tcPr>
            <w:tcW w:w="2003" w:type="dxa"/>
          </w:tcPr>
          <w:p w14:paraId="7AC88A47" w14:textId="13F1A5D8" w:rsidR="00F94A7E" w:rsidRDefault="00F94A7E" w:rsidP="007D3BCB">
            <w:pPr>
              <w:jc w:val="center"/>
              <w:rPr>
                <w:rFonts w:ascii="Arial" w:eastAsia="Times New Roman" w:hAnsi="Arial" w:cs="Arial"/>
                <w:color w:val="222222"/>
                <w:kern w:val="0"/>
                <w:lang w:eastAsia="fr-FR"/>
                <w14:ligatures w14:val="none"/>
              </w:rPr>
            </w:pPr>
            <w:r w:rsidRPr="00F94A7E">
              <w:rPr>
                <w:rFonts w:ascii="Arial" w:eastAsia="Times New Roman" w:hAnsi="Arial" w:cs="Arial"/>
                <w:color w:val="222222"/>
                <w:kern w:val="0"/>
                <w:highlight w:val="yellow"/>
                <w:lang w:eastAsia="fr-FR"/>
                <w14:ligatures w14:val="none"/>
              </w:rPr>
              <w:t>841€</w:t>
            </w:r>
          </w:p>
        </w:tc>
        <w:tc>
          <w:tcPr>
            <w:tcW w:w="2405" w:type="dxa"/>
          </w:tcPr>
          <w:p w14:paraId="7A6DAE64" w14:textId="3F154537" w:rsidR="00F94A7E" w:rsidRDefault="00F94A7E" w:rsidP="007D3BCB">
            <w:pPr>
              <w:jc w:val="center"/>
              <w:rPr>
                <w:rFonts w:ascii="Arial" w:eastAsia="Times New Roman" w:hAnsi="Arial" w:cs="Arial"/>
                <w:color w:val="222222"/>
                <w:kern w:val="0"/>
                <w:lang w:eastAsia="fr-FR"/>
                <w14:ligatures w14:val="none"/>
              </w:rPr>
            </w:pPr>
            <w:r>
              <w:rPr>
                <w:rFonts w:ascii="Arial" w:eastAsia="Times New Roman" w:hAnsi="Arial" w:cs="Arial"/>
                <w:color w:val="222222"/>
                <w:kern w:val="0"/>
                <w:lang w:eastAsia="fr-FR"/>
                <w14:ligatures w14:val="none"/>
              </w:rPr>
              <w:t>970 €</w:t>
            </w:r>
          </w:p>
        </w:tc>
        <w:tc>
          <w:tcPr>
            <w:tcW w:w="1646" w:type="dxa"/>
          </w:tcPr>
          <w:p w14:paraId="5CC8220B" w14:textId="28033D65" w:rsidR="00F94A7E" w:rsidRPr="00B469E3" w:rsidRDefault="00F94A7E" w:rsidP="007D3BCB">
            <w:pPr>
              <w:jc w:val="center"/>
              <w:rPr>
                <w:rFonts w:ascii="Arial" w:eastAsia="Times New Roman" w:hAnsi="Arial" w:cs="Arial"/>
                <w:color w:val="222222"/>
                <w:kern w:val="0"/>
                <w:highlight w:val="yellow"/>
                <w:lang w:eastAsia="fr-FR"/>
                <w14:ligatures w14:val="none"/>
              </w:rPr>
            </w:pPr>
            <w:r>
              <w:rPr>
                <w:rFonts w:ascii="Arial" w:eastAsia="Times New Roman" w:hAnsi="Arial" w:cs="Arial"/>
                <w:color w:val="222222"/>
                <w:kern w:val="0"/>
                <w:highlight w:val="yellow"/>
                <w:lang w:eastAsia="fr-FR"/>
                <w14:ligatures w14:val="none"/>
              </w:rPr>
              <w:t>1093€</w:t>
            </w:r>
          </w:p>
        </w:tc>
        <w:tc>
          <w:tcPr>
            <w:tcW w:w="2381" w:type="dxa"/>
          </w:tcPr>
          <w:p w14:paraId="04CEF99C" w14:textId="1DFADB00" w:rsidR="00F94A7E" w:rsidRDefault="00F94A7E" w:rsidP="007D3BCB">
            <w:pPr>
              <w:jc w:val="center"/>
              <w:rPr>
                <w:rFonts w:ascii="Arial" w:eastAsia="Times New Roman" w:hAnsi="Arial" w:cs="Arial"/>
                <w:color w:val="222222"/>
                <w:kern w:val="0"/>
                <w:lang w:eastAsia="fr-FR"/>
                <w14:ligatures w14:val="none"/>
              </w:rPr>
            </w:pPr>
            <w:r>
              <w:rPr>
                <w:rFonts w:ascii="Arial" w:eastAsia="Times New Roman" w:hAnsi="Arial" w:cs="Arial"/>
                <w:color w:val="222222"/>
                <w:kern w:val="0"/>
                <w:lang w:eastAsia="fr-FR"/>
                <w14:ligatures w14:val="none"/>
              </w:rPr>
              <w:t>1222 €</w:t>
            </w:r>
          </w:p>
        </w:tc>
      </w:tr>
    </w:tbl>
    <w:p w14:paraId="653A8EFD" w14:textId="77777777" w:rsidR="00956F42" w:rsidRDefault="00F94A7E" w:rsidP="00F94A7E">
      <w:pPr>
        <w:spacing w:before="225" w:line="340" w:lineRule="auto"/>
        <w:ind w:right="2198"/>
        <w:rPr>
          <w:i/>
          <w:color w:val="5B9BD4"/>
          <w:sz w:val="24"/>
          <w:highlight w:val="yellow"/>
        </w:rPr>
      </w:pPr>
      <w:r w:rsidRPr="00174ED3">
        <w:rPr>
          <w:b/>
          <w:i/>
          <w:color w:val="5B9BD4"/>
          <w:sz w:val="24"/>
          <w:highlight w:val="yellow"/>
          <w:u w:val="single" w:color="5B9BD4"/>
        </w:rPr>
        <w:t>Tarif</w:t>
      </w:r>
      <w:r w:rsidRPr="00174ED3">
        <w:rPr>
          <w:b/>
          <w:i/>
          <w:color w:val="5B9BD4"/>
          <w:spacing w:val="-6"/>
          <w:sz w:val="24"/>
          <w:highlight w:val="yellow"/>
          <w:u w:val="single" w:color="5B9BD4"/>
        </w:rPr>
        <w:t xml:space="preserve"> </w:t>
      </w:r>
      <w:r w:rsidRPr="00174ED3">
        <w:rPr>
          <w:b/>
          <w:i/>
          <w:color w:val="5B9BD4"/>
          <w:sz w:val="24"/>
          <w:highlight w:val="yellow"/>
          <w:u w:val="single" w:color="5B9BD4"/>
        </w:rPr>
        <w:t>enfant</w:t>
      </w:r>
      <w:r w:rsidR="00956F42">
        <w:rPr>
          <w:b/>
          <w:i/>
          <w:color w:val="5B9BD4"/>
          <w:spacing w:val="-6"/>
          <w:sz w:val="24"/>
          <w:highlight w:val="yellow"/>
        </w:rPr>
        <w:t xml:space="preserve"> </w:t>
      </w:r>
      <w:r w:rsidR="00174ED3">
        <w:rPr>
          <w:i/>
          <w:color w:val="5B9BD4"/>
          <w:sz w:val="24"/>
          <w:highlight w:val="yellow"/>
        </w:rPr>
        <w:t xml:space="preserve">de 2 à 11 ans = enfant de </w:t>
      </w:r>
      <w:r w:rsidR="00174ED3" w:rsidRPr="00174ED3">
        <w:rPr>
          <w:i/>
          <w:color w:val="5B9BD4"/>
          <w:sz w:val="24"/>
          <w:highlight w:val="yellow"/>
        </w:rPr>
        <w:t xml:space="preserve">collaborateur </w:t>
      </w:r>
      <w:r w:rsidR="007013FF">
        <w:rPr>
          <w:i/>
          <w:color w:val="5B9BD4"/>
          <w:sz w:val="24"/>
          <w:highlight w:val="yellow"/>
        </w:rPr>
        <w:t>2</w:t>
      </w:r>
      <w:r w:rsidR="00BD6669">
        <w:rPr>
          <w:i/>
          <w:color w:val="5B9BD4"/>
          <w:sz w:val="24"/>
          <w:highlight w:val="yellow"/>
        </w:rPr>
        <w:t>0</w:t>
      </w:r>
      <w:r w:rsidR="007013FF">
        <w:rPr>
          <w:i/>
          <w:color w:val="5B9BD4"/>
          <w:sz w:val="24"/>
          <w:highlight w:val="yellow"/>
        </w:rPr>
        <w:t>0</w:t>
      </w:r>
      <w:r w:rsidR="00174ED3" w:rsidRPr="00174ED3">
        <w:rPr>
          <w:i/>
          <w:color w:val="5B9BD4"/>
          <w:sz w:val="24"/>
          <w:highlight w:val="yellow"/>
        </w:rPr>
        <w:t xml:space="preserve">€ </w:t>
      </w:r>
    </w:p>
    <w:p w14:paraId="694C15B3" w14:textId="5137D02F" w:rsidR="00F94A7E" w:rsidRPr="00956F42" w:rsidRDefault="007013FF" w:rsidP="00F94A7E">
      <w:pPr>
        <w:spacing w:before="225" w:line="340" w:lineRule="auto"/>
        <w:ind w:right="2198"/>
        <w:rPr>
          <w:i/>
          <w:color w:val="5B9BD4"/>
          <w:sz w:val="24"/>
          <w:highlight w:val="yellow"/>
        </w:rPr>
      </w:pPr>
      <w:proofErr w:type="gramStart"/>
      <w:r>
        <w:rPr>
          <w:i/>
          <w:color w:val="5B9BD4"/>
          <w:sz w:val="24"/>
          <w:highlight w:val="yellow"/>
        </w:rPr>
        <w:t>E</w:t>
      </w:r>
      <w:r w:rsidR="00174ED3" w:rsidRPr="00174ED3">
        <w:rPr>
          <w:i/>
          <w:color w:val="5B9BD4"/>
          <w:sz w:val="24"/>
          <w:highlight w:val="yellow"/>
        </w:rPr>
        <w:t>nfant  :</w:t>
      </w:r>
      <w:proofErr w:type="gramEnd"/>
      <w:r w:rsidR="00174ED3" w:rsidRPr="00174ED3">
        <w:rPr>
          <w:i/>
          <w:color w:val="5B9BD4"/>
          <w:sz w:val="24"/>
          <w:highlight w:val="yellow"/>
        </w:rPr>
        <w:t xml:space="preserve"> Amicale PRIX </w:t>
      </w:r>
      <w:r>
        <w:rPr>
          <w:i/>
          <w:color w:val="5B9BD4"/>
          <w:sz w:val="24"/>
          <w:highlight w:val="yellow"/>
        </w:rPr>
        <w:t>319</w:t>
      </w:r>
      <w:r w:rsidR="00174ED3" w:rsidRPr="00174ED3">
        <w:rPr>
          <w:i/>
          <w:color w:val="5B9BD4"/>
          <w:sz w:val="24"/>
          <w:highlight w:val="yellow"/>
        </w:rPr>
        <w:t>€</w:t>
      </w:r>
    </w:p>
    <w:p w14:paraId="7527FF3F" w14:textId="77777777" w:rsidR="00F94A7E" w:rsidRPr="00F94A7E" w:rsidRDefault="00F94A7E" w:rsidP="00F94A7E">
      <w:pPr>
        <w:widowControl w:val="0"/>
        <w:autoSpaceDE w:val="0"/>
        <w:autoSpaceDN w:val="0"/>
        <w:spacing w:after="0" w:line="240" w:lineRule="auto"/>
        <w:ind w:left="141"/>
        <w:rPr>
          <w:rFonts w:ascii="Times New Roman" w:eastAsia="Times New Roman" w:hAnsi="Times New Roman" w:cs="Times New Roman"/>
          <w:b/>
          <w:bCs/>
          <w:i/>
          <w:kern w:val="0"/>
          <w:sz w:val="24"/>
          <w14:ligatures w14:val="none"/>
        </w:rPr>
      </w:pPr>
      <w:r w:rsidRPr="00F94A7E">
        <w:rPr>
          <w:rFonts w:ascii="Times New Roman" w:eastAsia="Times New Roman" w:hAnsi="Times New Roman" w:cs="Times New Roman"/>
          <w:b/>
          <w:bCs/>
          <w:i/>
          <w:kern w:val="0"/>
          <w:sz w:val="24"/>
          <w:u w:val="single"/>
          <w14:ligatures w14:val="none"/>
        </w:rPr>
        <w:t>Le</w:t>
      </w:r>
      <w:r w:rsidRPr="00F94A7E">
        <w:rPr>
          <w:rFonts w:ascii="Times New Roman" w:eastAsia="Times New Roman" w:hAnsi="Times New Roman" w:cs="Times New Roman"/>
          <w:b/>
          <w:bCs/>
          <w:i/>
          <w:spacing w:val="-5"/>
          <w:kern w:val="0"/>
          <w:sz w:val="24"/>
          <w:u w:val="single"/>
          <w14:ligatures w14:val="none"/>
        </w:rPr>
        <w:t xml:space="preserve"> </w:t>
      </w:r>
      <w:r w:rsidRPr="00F94A7E">
        <w:rPr>
          <w:rFonts w:ascii="Times New Roman" w:eastAsia="Times New Roman" w:hAnsi="Times New Roman" w:cs="Times New Roman"/>
          <w:b/>
          <w:bCs/>
          <w:i/>
          <w:kern w:val="0"/>
          <w:sz w:val="24"/>
          <w:u w:val="single"/>
          <w14:ligatures w14:val="none"/>
        </w:rPr>
        <w:t>prix</w:t>
      </w:r>
      <w:r w:rsidRPr="00F94A7E">
        <w:rPr>
          <w:rFonts w:ascii="Times New Roman" w:eastAsia="Times New Roman" w:hAnsi="Times New Roman" w:cs="Times New Roman"/>
          <w:b/>
          <w:bCs/>
          <w:i/>
          <w:spacing w:val="-5"/>
          <w:kern w:val="0"/>
          <w:sz w:val="24"/>
          <w:u w:val="single"/>
          <w14:ligatures w14:val="none"/>
        </w:rPr>
        <w:t xml:space="preserve"> </w:t>
      </w:r>
      <w:r w:rsidRPr="00F94A7E">
        <w:rPr>
          <w:rFonts w:ascii="Times New Roman" w:eastAsia="Times New Roman" w:hAnsi="Times New Roman" w:cs="Times New Roman"/>
          <w:b/>
          <w:bCs/>
          <w:i/>
          <w:kern w:val="0"/>
          <w:sz w:val="24"/>
          <w:u w:val="single"/>
          <w14:ligatures w14:val="none"/>
        </w:rPr>
        <w:t>comprend</w:t>
      </w:r>
      <w:r w:rsidRPr="00F94A7E">
        <w:rPr>
          <w:rFonts w:ascii="Times New Roman" w:eastAsia="Times New Roman" w:hAnsi="Times New Roman" w:cs="Times New Roman"/>
          <w:b/>
          <w:bCs/>
          <w:i/>
          <w:spacing w:val="-2"/>
          <w:kern w:val="0"/>
          <w:sz w:val="24"/>
          <w:u w:val="single"/>
          <w14:ligatures w14:val="none"/>
        </w:rPr>
        <w:t xml:space="preserve"> </w:t>
      </w:r>
      <w:r w:rsidRPr="00F94A7E">
        <w:rPr>
          <w:rFonts w:ascii="Times New Roman" w:eastAsia="Times New Roman" w:hAnsi="Times New Roman" w:cs="Times New Roman"/>
          <w:b/>
          <w:bCs/>
          <w:i/>
          <w:spacing w:val="-10"/>
          <w:kern w:val="0"/>
          <w:sz w:val="24"/>
          <w:u w:val="single"/>
          <w14:ligatures w14:val="none"/>
        </w:rPr>
        <w:t>:</w:t>
      </w:r>
    </w:p>
    <w:p w14:paraId="1A780CE6" w14:textId="77777777" w:rsidR="00F94A7E" w:rsidRPr="00F94A7E" w:rsidRDefault="00F94A7E" w:rsidP="00F94A7E">
      <w:pPr>
        <w:widowControl w:val="0"/>
        <w:numPr>
          <w:ilvl w:val="0"/>
          <w:numId w:val="1"/>
        </w:numPr>
        <w:tabs>
          <w:tab w:val="left" w:pos="861"/>
        </w:tabs>
        <w:autoSpaceDE w:val="0"/>
        <w:autoSpaceDN w:val="0"/>
        <w:spacing w:before="120" w:after="0" w:line="240" w:lineRule="auto"/>
        <w:ind w:right="708"/>
        <w:rPr>
          <w:rFonts w:ascii="Times New Roman" w:eastAsia="Times New Roman" w:hAnsi="Times New Roman" w:cs="Times New Roman"/>
          <w:kern w:val="0"/>
          <w:sz w:val="24"/>
          <w14:ligatures w14:val="none"/>
        </w:rPr>
      </w:pPr>
      <w:r w:rsidRPr="00F94A7E">
        <w:rPr>
          <w:rFonts w:ascii="Times New Roman" w:eastAsia="Times New Roman" w:hAnsi="Times New Roman" w:cs="Times New Roman"/>
          <w:kern w:val="0"/>
          <w:sz w:val="24"/>
          <w14:ligatures w14:val="none"/>
        </w:rPr>
        <w:t>Le</w:t>
      </w:r>
      <w:r w:rsidRPr="00F94A7E">
        <w:rPr>
          <w:rFonts w:ascii="Times New Roman" w:eastAsia="Times New Roman" w:hAnsi="Times New Roman" w:cs="Times New Roman"/>
          <w:spacing w:val="80"/>
          <w:kern w:val="0"/>
          <w:sz w:val="24"/>
          <w14:ligatures w14:val="none"/>
        </w:rPr>
        <w:t xml:space="preserve"> </w:t>
      </w:r>
      <w:r w:rsidRPr="00F94A7E">
        <w:rPr>
          <w:rFonts w:ascii="Times New Roman" w:eastAsia="Times New Roman" w:hAnsi="Times New Roman" w:cs="Times New Roman"/>
          <w:kern w:val="0"/>
          <w:sz w:val="24"/>
          <w14:ligatures w14:val="none"/>
        </w:rPr>
        <w:t>pré</w:t>
      </w:r>
      <w:r w:rsidRPr="00F94A7E">
        <w:rPr>
          <w:rFonts w:ascii="Times New Roman" w:eastAsia="Times New Roman" w:hAnsi="Times New Roman" w:cs="Times New Roman"/>
          <w:spacing w:val="80"/>
          <w:kern w:val="0"/>
          <w:sz w:val="24"/>
          <w14:ligatures w14:val="none"/>
        </w:rPr>
        <w:t xml:space="preserve"> </w:t>
      </w:r>
      <w:r w:rsidRPr="00F94A7E">
        <w:rPr>
          <w:rFonts w:ascii="Times New Roman" w:eastAsia="Times New Roman" w:hAnsi="Times New Roman" w:cs="Times New Roman"/>
          <w:kern w:val="0"/>
          <w:sz w:val="24"/>
          <w14:ligatures w14:val="none"/>
        </w:rPr>
        <w:t>&amp;</w:t>
      </w:r>
      <w:r w:rsidRPr="00F94A7E">
        <w:rPr>
          <w:rFonts w:ascii="Times New Roman" w:eastAsia="Times New Roman" w:hAnsi="Times New Roman" w:cs="Times New Roman"/>
          <w:spacing w:val="80"/>
          <w:kern w:val="0"/>
          <w:sz w:val="24"/>
          <w14:ligatures w14:val="none"/>
        </w:rPr>
        <w:t xml:space="preserve"> </w:t>
      </w:r>
      <w:r w:rsidRPr="00F94A7E">
        <w:rPr>
          <w:rFonts w:ascii="Times New Roman" w:eastAsia="Times New Roman" w:hAnsi="Times New Roman" w:cs="Times New Roman"/>
          <w:kern w:val="0"/>
          <w:sz w:val="24"/>
          <w14:ligatures w14:val="none"/>
        </w:rPr>
        <w:t>post</w:t>
      </w:r>
      <w:r w:rsidRPr="00F94A7E">
        <w:rPr>
          <w:rFonts w:ascii="Times New Roman" w:eastAsia="Times New Roman" w:hAnsi="Times New Roman" w:cs="Times New Roman"/>
          <w:spacing w:val="80"/>
          <w:kern w:val="0"/>
          <w:sz w:val="24"/>
          <w14:ligatures w14:val="none"/>
        </w:rPr>
        <w:t xml:space="preserve"> </w:t>
      </w:r>
      <w:r w:rsidRPr="00F94A7E">
        <w:rPr>
          <w:rFonts w:ascii="Times New Roman" w:eastAsia="Times New Roman" w:hAnsi="Times New Roman" w:cs="Times New Roman"/>
          <w:kern w:val="0"/>
          <w:sz w:val="24"/>
          <w14:ligatures w14:val="none"/>
        </w:rPr>
        <w:t>acheminement</w:t>
      </w:r>
      <w:r w:rsidRPr="00F94A7E">
        <w:rPr>
          <w:rFonts w:ascii="Times New Roman" w:eastAsia="Times New Roman" w:hAnsi="Times New Roman" w:cs="Times New Roman"/>
          <w:spacing w:val="80"/>
          <w:kern w:val="0"/>
          <w:sz w:val="24"/>
          <w14:ligatures w14:val="none"/>
        </w:rPr>
        <w:t xml:space="preserve"> </w:t>
      </w:r>
      <w:r w:rsidRPr="00F94A7E">
        <w:rPr>
          <w:rFonts w:ascii="Times New Roman" w:eastAsia="Times New Roman" w:hAnsi="Times New Roman" w:cs="Times New Roman"/>
          <w:kern w:val="0"/>
          <w:sz w:val="24"/>
          <w14:ligatures w14:val="none"/>
        </w:rPr>
        <w:t>en</w:t>
      </w:r>
      <w:r w:rsidRPr="00F94A7E">
        <w:rPr>
          <w:rFonts w:ascii="Times New Roman" w:eastAsia="Times New Roman" w:hAnsi="Times New Roman" w:cs="Times New Roman"/>
          <w:spacing w:val="80"/>
          <w:kern w:val="0"/>
          <w:sz w:val="24"/>
          <w14:ligatures w14:val="none"/>
        </w:rPr>
        <w:t xml:space="preserve"> </w:t>
      </w:r>
      <w:r w:rsidRPr="00F94A7E">
        <w:rPr>
          <w:rFonts w:ascii="Times New Roman" w:eastAsia="Times New Roman" w:hAnsi="Times New Roman" w:cs="Times New Roman"/>
          <w:kern w:val="0"/>
          <w:sz w:val="24"/>
          <w14:ligatures w14:val="none"/>
        </w:rPr>
        <w:t>autocar</w:t>
      </w:r>
      <w:r w:rsidRPr="00F94A7E">
        <w:rPr>
          <w:rFonts w:ascii="Times New Roman" w:eastAsia="Times New Roman" w:hAnsi="Times New Roman" w:cs="Times New Roman"/>
          <w:spacing w:val="80"/>
          <w:kern w:val="0"/>
          <w:sz w:val="24"/>
          <w14:ligatures w14:val="none"/>
        </w:rPr>
        <w:t xml:space="preserve"> </w:t>
      </w:r>
      <w:r w:rsidRPr="00F94A7E">
        <w:rPr>
          <w:rFonts w:ascii="Times New Roman" w:eastAsia="Times New Roman" w:hAnsi="Times New Roman" w:cs="Times New Roman"/>
          <w:kern w:val="0"/>
          <w:sz w:val="24"/>
          <w14:ligatures w14:val="none"/>
        </w:rPr>
        <w:t>depuis</w:t>
      </w:r>
      <w:r w:rsidRPr="00F94A7E">
        <w:rPr>
          <w:rFonts w:ascii="Times New Roman" w:eastAsia="Times New Roman" w:hAnsi="Times New Roman" w:cs="Times New Roman"/>
          <w:spacing w:val="80"/>
          <w:w w:val="150"/>
          <w:kern w:val="0"/>
          <w:sz w:val="24"/>
          <w14:ligatures w14:val="none"/>
        </w:rPr>
        <w:t xml:space="preserve"> </w:t>
      </w:r>
      <w:r w:rsidRPr="00F94A7E">
        <w:rPr>
          <w:rFonts w:ascii="Times New Roman" w:eastAsia="Times New Roman" w:hAnsi="Times New Roman" w:cs="Times New Roman"/>
          <w:kern w:val="0"/>
          <w:sz w:val="24"/>
          <w14:ligatures w14:val="none"/>
        </w:rPr>
        <w:t>Charleville</w:t>
      </w:r>
      <w:r w:rsidRPr="00F94A7E">
        <w:rPr>
          <w:rFonts w:ascii="Times New Roman" w:eastAsia="Times New Roman" w:hAnsi="Times New Roman" w:cs="Times New Roman"/>
          <w:spacing w:val="77"/>
          <w:w w:val="150"/>
          <w:kern w:val="0"/>
          <w:sz w:val="24"/>
          <w14:ligatures w14:val="none"/>
        </w:rPr>
        <w:t xml:space="preserve"> </w:t>
      </w:r>
      <w:r w:rsidRPr="00F94A7E">
        <w:rPr>
          <w:rFonts w:ascii="Times New Roman" w:eastAsia="Times New Roman" w:hAnsi="Times New Roman" w:cs="Times New Roman"/>
          <w:kern w:val="0"/>
          <w:sz w:val="24"/>
          <w14:ligatures w14:val="none"/>
        </w:rPr>
        <w:t>jusqu’à</w:t>
      </w:r>
      <w:r w:rsidRPr="00F94A7E">
        <w:rPr>
          <w:rFonts w:ascii="Times New Roman" w:eastAsia="Times New Roman" w:hAnsi="Times New Roman" w:cs="Times New Roman"/>
          <w:spacing w:val="80"/>
          <w:kern w:val="0"/>
          <w:sz w:val="24"/>
          <w14:ligatures w14:val="none"/>
        </w:rPr>
        <w:t xml:space="preserve"> </w:t>
      </w:r>
      <w:r w:rsidRPr="00F94A7E">
        <w:rPr>
          <w:rFonts w:ascii="Times New Roman" w:eastAsia="Times New Roman" w:hAnsi="Times New Roman" w:cs="Times New Roman"/>
          <w:kern w:val="0"/>
          <w:sz w:val="24"/>
          <w14:ligatures w14:val="none"/>
        </w:rPr>
        <w:t>l’aéroport</w:t>
      </w:r>
      <w:r w:rsidRPr="00F94A7E">
        <w:rPr>
          <w:rFonts w:ascii="Times New Roman" w:eastAsia="Times New Roman" w:hAnsi="Times New Roman" w:cs="Times New Roman"/>
          <w:spacing w:val="80"/>
          <w:kern w:val="0"/>
          <w:sz w:val="24"/>
          <w14:ligatures w14:val="none"/>
        </w:rPr>
        <w:t xml:space="preserve"> </w:t>
      </w:r>
      <w:r w:rsidRPr="00F94A7E">
        <w:rPr>
          <w:rFonts w:ascii="Times New Roman" w:eastAsia="Times New Roman" w:hAnsi="Times New Roman" w:cs="Times New Roman"/>
          <w:kern w:val="0"/>
          <w:sz w:val="24"/>
          <w14:ligatures w14:val="none"/>
        </w:rPr>
        <w:t>de</w:t>
      </w:r>
      <w:r w:rsidRPr="00F94A7E">
        <w:rPr>
          <w:rFonts w:ascii="Times New Roman" w:eastAsia="Times New Roman" w:hAnsi="Times New Roman" w:cs="Times New Roman"/>
          <w:spacing w:val="40"/>
          <w:kern w:val="0"/>
          <w:sz w:val="24"/>
          <w14:ligatures w14:val="none"/>
        </w:rPr>
        <w:t xml:space="preserve"> </w:t>
      </w:r>
      <w:r w:rsidRPr="00F94A7E">
        <w:rPr>
          <w:rFonts w:ascii="Times New Roman" w:eastAsia="Times New Roman" w:hAnsi="Times New Roman" w:cs="Times New Roman"/>
          <w:spacing w:val="-2"/>
          <w:kern w:val="0"/>
          <w:sz w:val="24"/>
          <w14:ligatures w14:val="none"/>
        </w:rPr>
        <w:t>Luxembourg</w:t>
      </w:r>
    </w:p>
    <w:p w14:paraId="0A939485" w14:textId="77777777" w:rsidR="00F94A7E" w:rsidRPr="00F94A7E" w:rsidRDefault="00F94A7E" w:rsidP="00F94A7E">
      <w:pPr>
        <w:widowControl w:val="0"/>
        <w:numPr>
          <w:ilvl w:val="0"/>
          <w:numId w:val="1"/>
        </w:numPr>
        <w:tabs>
          <w:tab w:val="left" w:pos="861"/>
        </w:tabs>
        <w:autoSpaceDE w:val="0"/>
        <w:autoSpaceDN w:val="0"/>
        <w:spacing w:after="0" w:line="240" w:lineRule="auto"/>
        <w:rPr>
          <w:rFonts w:ascii="Times New Roman" w:eastAsia="Times New Roman" w:hAnsi="Times New Roman" w:cs="Times New Roman"/>
          <w:kern w:val="0"/>
          <w:sz w:val="24"/>
          <w14:ligatures w14:val="none"/>
        </w:rPr>
      </w:pPr>
      <w:r w:rsidRPr="00F94A7E">
        <w:rPr>
          <w:rFonts w:ascii="Times New Roman" w:eastAsia="Times New Roman" w:hAnsi="Times New Roman" w:cs="Times New Roman"/>
          <w:kern w:val="0"/>
          <w:sz w:val="24"/>
          <w14:ligatures w14:val="none"/>
        </w:rPr>
        <w:t>Le</w:t>
      </w:r>
      <w:r w:rsidRPr="00F94A7E">
        <w:rPr>
          <w:rFonts w:ascii="Times New Roman" w:eastAsia="Times New Roman" w:hAnsi="Times New Roman" w:cs="Times New Roman"/>
          <w:spacing w:val="-6"/>
          <w:kern w:val="0"/>
          <w:sz w:val="24"/>
          <w14:ligatures w14:val="none"/>
        </w:rPr>
        <w:t xml:space="preserve"> </w:t>
      </w:r>
      <w:r w:rsidRPr="00F94A7E">
        <w:rPr>
          <w:rFonts w:ascii="Times New Roman" w:eastAsia="Times New Roman" w:hAnsi="Times New Roman" w:cs="Times New Roman"/>
          <w:kern w:val="0"/>
          <w:sz w:val="24"/>
          <w14:ligatures w14:val="none"/>
        </w:rPr>
        <w:t>transport</w:t>
      </w:r>
      <w:r w:rsidRPr="00F94A7E">
        <w:rPr>
          <w:rFonts w:ascii="Times New Roman" w:eastAsia="Times New Roman" w:hAnsi="Times New Roman" w:cs="Times New Roman"/>
          <w:spacing w:val="-3"/>
          <w:kern w:val="0"/>
          <w:sz w:val="24"/>
          <w14:ligatures w14:val="none"/>
        </w:rPr>
        <w:t xml:space="preserve"> </w:t>
      </w:r>
      <w:r w:rsidRPr="00F94A7E">
        <w:rPr>
          <w:rFonts w:ascii="Times New Roman" w:eastAsia="Times New Roman" w:hAnsi="Times New Roman" w:cs="Times New Roman"/>
          <w:kern w:val="0"/>
          <w:sz w:val="24"/>
          <w14:ligatures w14:val="none"/>
        </w:rPr>
        <w:t>aérien Luxembourg/Jerez/Luxembourg</w:t>
      </w:r>
      <w:r w:rsidRPr="00F94A7E">
        <w:rPr>
          <w:rFonts w:ascii="Times New Roman" w:eastAsia="Times New Roman" w:hAnsi="Times New Roman" w:cs="Times New Roman"/>
          <w:spacing w:val="-4"/>
          <w:kern w:val="0"/>
          <w:sz w:val="24"/>
          <w14:ligatures w14:val="none"/>
        </w:rPr>
        <w:t xml:space="preserve"> </w:t>
      </w:r>
      <w:r w:rsidRPr="00F94A7E">
        <w:rPr>
          <w:rFonts w:ascii="Times New Roman" w:eastAsia="Times New Roman" w:hAnsi="Times New Roman" w:cs="Times New Roman"/>
          <w:kern w:val="0"/>
          <w:sz w:val="24"/>
          <w14:ligatures w14:val="none"/>
        </w:rPr>
        <w:t>sur</w:t>
      </w:r>
      <w:r w:rsidRPr="00F94A7E">
        <w:rPr>
          <w:rFonts w:ascii="Times New Roman" w:eastAsia="Times New Roman" w:hAnsi="Times New Roman" w:cs="Times New Roman"/>
          <w:spacing w:val="-3"/>
          <w:kern w:val="0"/>
          <w:sz w:val="24"/>
          <w14:ligatures w14:val="none"/>
        </w:rPr>
        <w:t xml:space="preserve"> </w:t>
      </w:r>
      <w:r w:rsidRPr="00F94A7E">
        <w:rPr>
          <w:rFonts w:ascii="Times New Roman" w:eastAsia="Times New Roman" w:hAnsi="Times New Roman" w:cs="Times New Roman"/>
          <w:kern w:val="0"/>
          <w:sz w:val="24"/>
          <w14:ligatures w14:val="none"/>
        </w:rPr>
        <w:t>vols</w:t>
      </w:r>
      <w:r w:rsidRPr="00F94A7E">
        <w:rPr>
          <w:rFonts w:ascii="Times New Roman" w:eastAsia="Times New Roman" w:hAnsi="Times New Roman" w:cs="Times New Roman"/>
          <w:spacing w:val="-3"/>
          <w:kern w:val="0"/>
          <w:sz w:val="24"/>
          <w14:ligatures w14:val="none"/>
        </w:rPr>
        <w:t xml:space="preserve"> </w:t>
      </w:r>
      <w:r w:rsidRPr="00F94A7E">
        <w:rPr>
          <w:rFonts w:ascii="Times New Roman" w:eastAsia="Times New Roman" w:hAnsi="Times New Roman" w:cs="Times New Roman"/>
          <w:kern w:val="0"/>
          <w:sz w:val="24"/>
          <w14:ligatures w14:val="none"/>
        </w:rPr>
        <w:t>spéciaux</w:t>
      </w:r>
      <w:r w:rsidRPr="00F94A7E">
        <w:rPr>
          <w:rFonts w:ascii="Times New Roman" w:eastAsia="Times New Roman" w:hAnsi="Times New Roman" w:cs="Times New Roman"/>
          <w:spacing w:val="3"/>
          <w:kern w:val="0"/>
          <w:sz w:val="24"/>
          <w14:ligatures w14:val="none"/>
        </w:rPr>
        <w:t xml:space="preserve"> </w:t>
      </w:r>
      <w:r w:rsidRPr="00F94A7E">
        <w:rPr>
          <w:rFonts w:ascii="Times New Roman" w:eastAsia="Times New Roman" w:hAnsi="Times New Roman" w:cs="Times New Roman"/>
          <w:spacing w:val="-2"/>
          <w:kern w:val="0"/>
          <w:sz w:val="24"/>
          <w14:ligatures w14:val="none"/>
        </w:rPr>
        <w:t>Luxair</w:t>
      </w:r>
    </w:p>
    <w:p w14:paraId="5AB5784C" w14:textId="77777777" w:rsidR="00F94A7E" w:rsidRPr="00F94A7E" w:rsidRDefault="00F94A7E" w:rsidP="00F94A7E">
      <w:pPr>
        <w:widowControl w:val="0"/>
        <w:numPr>
          <w:ilvl w:val="0"/>
          <w:numId w:val="1"/>
        </w:numPr>
        <w:tabs>
          <w:tab w:val="left" w:pos="861"/>
        </w:tabs>
        <w:autoSpaceDE w:val="0"/>
        <w:autoSpaceDN w:val="0"/>
        <w:spacing w:after="0" w:line="240" w:lineRule="auto"/>
        <w:rPr>
          <w:rFonts w:ascii="Times New Roman" w:eastAsia="Times New Roman" w:hAnsi="Times New Roman" w:cs="Times New Roman"/>
          <w:kern w:val="0"/>
          <w:sz w:val="24"/>
          <w14:ligatures w14:val="none"/>
        </w:rPr>
      </w:pPr>
      <w:r w:rsidRPr="00F94A7E">
        <w:rPr>
          <w:rFonts w:ascii="Times New Roman" w:eastAsia="Times New Roman" w:hAnsi="Times New Roman" w:cs="Times New Roman"/>
          <w:kern w:val="0"/>
          <w:sz w:val="24"/>
          <w14:ligatures w14:val="none"/>
        </w:rPr>
        <w:t>Les</w:t>
      </w:r>
      <w:r w:rsidRPr="00F94A7E">
        <w:rPr>
          <w:rFonts w:ascii="Times New Roman" w:eastAsia="Times New Roman" w:hAnsi="Times New Roman" w:cs="Times New Roman"/>
          <w:spacing w:val="-2"/>
          <w:kern w:val="0"/>
          <w:sz w:val="24"/>
          <w14:ligatures w14:val="none"/>
        </w:rPr>
        <w:t xml:space="preserve"> </w:t>
      </w:r>
      <w:r w:rsidRPr="00F94A7E">
        <w:rPr>
          <w:rFonts w:ascii="Times New Roman" w:eastAsia="Times New Roman" w:hAnsi="Times New Roman" w:cs="Times New Roman"/>
          <w:kern w:val="0"/>
          <w:sz w:val="24"/>
          <w14:ligatures w14:val="none"/>
        </w:rPr>
        <w:t>transferts</w:t>
      </w:r>
      <w:r w:rsidRPr="00F94A7E">
        <w:rPr>
          <w:rFonts w:ascii="Times New Roman" w:eastAsia="Times New Roman" w:hAnsi="Times New Roman" w:cs="Times New Roman"/>
          <w:spacing w:val="-2"/>
          <w:kern w:val="0"/>
          <w:sz w:val="24"/>
          <w14:ligatures w14:val="none"/>
        </w:rPr>
        <w:t xml:space="preserve"> aéroport/hôtel/aéroport</w:t>
      </w:r>
    </w:p>
    <w:p w14:paraId="7ED4EE79" w14:textId="77777777" w:rsidR="00F94A7E" w:rsidRPr="00F94A7E" w:rsidRDefault="00F94A7E" w:rsidP="00F94A7E">
      <w:pPr>
        <w:widowControl w:val="0"/>
        <w:numPr>
          <w:ilvl w:val="0"/>
          <w:numId w:val="1"/>
        </w:numPr>
        <w:tabs>
          <w:tab w:val="left" w:pos="861"/>
        </w:tabs>
        <w:autoSpaceDE w:val="0"/>
        <w:autoSpaceDN w:val="0"/>
        <w:spacing w:after="0" w:line="240" w:lineRule="auto"/>
        <w:rPr>
          <w:rFonts w:ascii="Times New Roman" w:eastAsia="Times New Roman" w:hAnsi="Times New Roman" w:cs="Times New Roman"/>
          <w:kern w:val="0"/>
          <w:sz w:val="24"/>
          <w14:ligatures w14:val="none"/>
        </w:rPr>
      </w:pPr>
      <w:r w:rsidRPr="00F94A7E">
        <w:rPr>
          <w:rFonts w:ascii="Times New Roman" w:eastAsia="Times New Roman" w:hAnsi="Times New Roman" w:cs="Times New Roman"/>
          <w:kern w:val="0"/>
          <w:sz w:val="24"/>
          <w14:ligatures w14:val="none"/>
        </w:rPr>
        <w:t>Le</w:t>
      </w:r>
      <w:r w:rsidRPr="00F94A7E">
        <w:rPr>
          <w:rFonts w:ascii="Times New Roman" w:eastAsia="Times New Roman" w:hAnsi="Times New Roman" w:cs="Times New Roman"/>
          <w:spacing w:val="-2"/>
          <w:kern w:val="0"/>
          <w:sz w:val="24"/>
          <w14:ligatures w14:val="none"/>
        </w:rPr>
        <w:t xml:space="preserve"> </w:t>
      </w:r>
      <w:r w:rsidRPr="00F94A7E">
        <w:rPr>
          <w:rFonts w:ascii="Times New Roman" w:eastAsia="Times New Roman" w:hAnsi="Times New Roman" w:cs="Times New Roman"/>
          <w:kern w:val="0"/>
          <w:sz w:val="24"/>
          <w14:ligatures w14:val="none"/>
        </w:rPr>
        <w:t>logement base</w:t>
      </w:r>
      <w:r w:rsidRPr="00F94A7E">
        <w:rPr>
          <w:rFonts w:ascii="Times New Roman" w:eastAsia="Times New Roman" w:hAnsi="Times New Roman" w:cs="Times New Roman"/>
          <w:spacing w:val="1"/>
          <w:kern w:val="0"/>
          <w:sz w:val="24"/>
          <w14:ligatures w14:val="none"/>
        </w:rPr>
        <w:t xml:space="preserve"> </w:t>
      </w:r>
      <w:r w:rsidRPr="00F94A7E">
        <w:rPr>
          <w:rFonts w:ascii="Times New Roman" w:eastAsia="Times New Roman" w:hAnsi="Times New Roman" w:cs="Times New Roman"/>
          <w:kern w:val="0"/>
          <w:sz w:val="24"/>
          <w14:ligatures w14:val="none"/>
        </w:rPr>
        <w:t>chambre</w:t>
      </w:r>
      <w:r w:rsidRPr="00F94A7E">
        <w:rPr>
          <w:rFonts w:ascii="Times New Roman" w:eastAsia="Times New Roman" w:hAnsi="Times New Roman" w:cs="Times New Roman"/>
          <w:spacing w:val="-1"/>
          <w:kern w:val="0"/>
          <w:sz w:val="24"/>
          <w14:ligatures w14:val="none"/>
        </w:rPr>
        <w:t xml:space="preserve"> </w:t>
      </w:r>
      <w:r w:rsidRPr="00F94A7E">
        <w:rPr>
          <w:rFonts w:ascii="Times New Roman" w:eastAsia="Times New Roman" w:hAnsi="Times New Roman" w:cs="Times New Roman"/>
          <w:kern w:val="0"/>
          <w:sz w:val="24"/>
          <w14:ligatures w14:val="none"/>
        </w:rPr>
        <w:t>double</w:t>
      </w:r>
      <w:r w:rsidRPr="00F94A7E">
        <w:rPr>
          <w:rFonts w:ascii="Times New Roman" w:eastAsia="Times New Roman" w:hAnsi="Times New Roman" w:cs="Times New Roman"/>
          <w:spacing w:val="-1"/>
          <w:kern w:val="0"/>
          <w:sz w:val="24"/>
          <w14:ligatures w14:val="none"/>
        </w:rPr>
        <w:t xml:space="preserve"> </w:t>
      </w:r>
      <w:r w:rsidRPr="00F94A7E">
        <w:rPr>
          <w:rFonts w:ascii="Times New Roman" w:eastAsia="Times New Roman" w:hAnsi="Times New Roman" w:cs="Times New Roman"/>
          <w:kern w:val="0"/>
          <w:sz w:val="24"/>
          <w14:ligatures w14:val="none"/>
        </w:rPr>
        <w:t xml:space="preserve">en hôtel 4* normes </w:t>
      </w:r>
      <w:r w:rsidRPr="00F94A7E">
        <w:rPr>
          <w:rFonts w:ascii="Times New Roman" w:eastAsia="Times New Roman" w:hAnsi="Times New Roman" w:cs="Times New Roman"/>
          <w:spacing w:val="-2"/>
          <w:kern w:val="0"/>
          <w:sz w:val="24"/>
          <w14:ligatures w14:val="none"/>
        </w:rPr>
        <w:t>locales</w:t>
      </w:r>
    </w:p>
    <w:p w14:paraId="49CD8341" w14:textId="77777777" w:rsidR="00F94A7E" w:rsidRPr="00F94A7E" w:rsidRDefault="00F94A7E" w:rsidP="00F94A7E">
      <w:pPr>
        <w:widowControl w:val="0"/>
        <w:numPr>
          <w:ilvl w:val="0"/>
          <w:numId w:val="1"/>
        </w:numPr>
        <w:tabs>
          <w:tab w:val="left" w:pos="861"/>
        </w:tabs>
        <w:autoSpaceDE w:val="0"/>
        <w:autoSpaceDN w:val="0"/>
        <w:spacing w:after="0" w:line="240" w:lineRule="auto"/>
        <w:rPr>
          <w:rFonts w:ascii="Times New Roman" w:eastAsia="Times New Roman" w:hAnsi="Times New Roman" w:cs="Times New Roman"/>
          <w:kern w:val="0"/>
          <w:sz w:val="24"/>
          <w14:ligatures w14:val="none"/>
        </w:rPr>
      </w:pPr>
      <w:r w:rsidRPr="00F94A7E">
        <w:rPr>
          <w:rFonts w:ascii="Times New Roman" w:eastAsia="Times New Roman" w:hAnsi="Times New Roman" w:cs="Times New Roman"/>
          <w:kern w:val="0"/>
          <w:sz w:val="24"/>
          <w14:ligatures w14:val="none"/>
        </w:rPr>
        <w:t>La</w:t>
      </w:r>
      <w:r w:rsidRPr="00F94A7E">
        <w:rPr>
          <w:rFonts w:ascii="Times New Roman" w:eastAsia="Times New Roman" w:hAnsi="Times New Roman" w:cs="Times New Roman"/>
          <w:spacing w:val="-2"/>
          <w:kern w:val="0"/>
          <w:sz w:val="24"/>
          <w14:ligatures w14:val="none"/>
        </w:rPr>
        <w:t xml:space="preserve"> </w:t>
      </w:r>
      <w:r w:rsidRPr="00F94A7E">
        <w:rPr>
          <w:rFonts w:ascii="Times New Roman" w:eastAsia="Times New Roman" w:hAnsi="Times New Roman" w:cs="Times New Roman"/>
          <w:kern w:val="0"/>
          <w:sz w:val="24"/>
          <w14:ligatures w14:val="none"/>
        </w:rPr>
        <w:t>formule</w:t>
      </w:r>
      <w:r w:rsidRPr="00F94A7E">
        <w:rPr>
          <w:rFonts w:ascii="Times New Roman" w:eastAsia="Times New Roman" w:hAnsi="Times New Roman" w:cs="Times New Roman"/>
          <w:spacing w:val="2"/>
          <w:kern w:val="0"/>
          <w:sz w:val="24"/>
          <w14:ligatures w14:val="none"/>
        </w:rPr>
        <w:t xml:space="preserve"> </w:t>
      </w:r>
      <w:r w:rsidRPr="00F94A7E">
        <w:rPr>
          <w:rFonts w:ascii="Times New Roman" w:eastAsia="Times New Roman" w:hAnsi="Times New Roman" w:cs="Times New Roman"/>
          <w:kern w:val="0"/>
          <w:sz w:val="24"/>
          <w14:ligatures w14:val="none"/>
        </w:rPr>
        <w:t>«</w:t>
      </w:r>
      <w:r w:rsidRPr="00F94A7E">
        <w:rPr>
          <w:rFonts w:ascii="Times New Roman" w:eastAsia="Times New Roman" w:hAnsi="Times New Roman" w:cs="Times New Roman"/>
          <w:spacing w:val="-6"/>
          <w:kern w:val="0"/>
          <w:sz w:val="24"/>
          <w14:ligatures w14:val="none"/>
        </w:rPr>
        <w:t xml:space="preserve"> </w:t>
      </w:r>
      <w:r w:rsidRPr="00F94A7E">
        <w:rPr>
          <w:rFonts w:ascii="Times New Roman" w:eastAsia="Times New Roman" w:hAnsi="Times New Roman" w:cs="Times New Roman"/>
          <w:kern w:val="0"/>
          <w:sz w:val="24"/>
          <w14:ligatures w14:val="none"/>
        </w:rPr>
        <w:t>tout</w:t>
      </w:r>
      <w:r w:rsidRPr="00F94A7E">
        <w:rPr>
          <w:rFonts w:ascii="Times New Roman" w:eastAsia="Times New Roman" w:hAnsi="Times New Roman" w:cs="Times New Roman"/>
          <w:spacing w:val="-1"/>
          <w:kern w:val="0"/>
          <w:sz w:val="24"/>
          <w14:ligatures w14:val="none"/>
        </w:rPr>
        <w:t xml:space="preserve"> </w:t>
      </w:r>
      <w:r w:rsidRPr="00F94A7E">
        <w:rPr>
          <w:rFonts w:ascii="Times New Roman" w:eastAsia="Times New Roman" w:hAnsi="Times New Roman" w:cs="Times New Roman"/>
          <w:kern w:val="0"/>
          <w:sz w:val="24"/>
          <w14:ligatures w14:val="none"/>
        </w:rPr>
        <w:t>compris</w:t>
      </w:r>
      <w:r w:rsidRPr="00F94A7E">
        <w:rPr>
          <w:rFonts w:ascii="Times New Roman" w:eastAsia="Times New Roman" w:hAnsi="Times New Roman" w:cs="Times New Roman"/>
          <w:spacing w:val="6"/>
          <w:kern w:val="0"/>
          <w:sz w:val="24"/>
          <w14:ligatures w14:val="none"/>
        </w:rPr>
        <w:t xml:space="preserve"> </w:t>
      </w:r>
      <w:r w:rsidRPr="00F94A7E">
        <w:rPr>
          <w:rFonts w:ascii="Times New Roman" w:eastAsia="Times New Roman" w:hAnsi="Times New Roman" w:cs="Times New Roman"/>
          <w:spacing w:val="-10"/>
          <w:kern w:val="0"/>
          <w:sz w:val="24"/>
          <w14:ligatures w14:val="none"/>
        </w:rPr>
        <w:t>»</w:t>
      </w:r>
    </w:p>
    <w:p w14:paraId="6C3132A5" w14:textId="77777777" w:rsidR="00F94A7E" w:rsidRPr="00F94A7E" w:rsidRDefault="00F94A7E" w:rsidP="00F94A7E">
      <w:pPr>
        <w:widowControl w:val="0"/>
        <w:numPr>
          <w:ilvl w:val="0"/>
          <w:numId w:val="1"/>
        </w:numPr>
        <w:tabs>
          <w:tab w:val="left" w:pos="861"/>
        </w:tabs>
        <w:autoSpaceDE w:val="0"/>
        <w:autoSpaceDN w:val="0"/>
        <w:spacing w:before="1" w:after="0" w:line="240" w:lineRule="auto"/>
        <w:rPr>
          <w:rFonts w:ascii="Times New Roman" w:eastAsia="Times New Roman" w:hAnsi="Times New Roman" w:cs="Times New Roman"/>
          <w:kern w:val="0"/>
          <w:sz w:val="24"/>
          <w14:ligatures w14:val="none"/>
        </w:rPr>
      </w:pPr>
      <w:r w:rsidRPr="00F94A7E">
        <w:rPr>
          <w:rFonts w:ascii="Times New Roman" w:eastAsia="Times New Roman" w:hAnsi="Times New Roman" w:cs="Times New Roman"/>
          <w:kern w:val="0"/>
          <w:sz w:val="24"/>
          <w14:ligatures w14:val="none"/>
        </w:rPr>
        <w:t>Les</w:t>
      </w:r>
      <w:r w:rsidRPr="00F94A7E">
        <w:rPr>
          <w:rFonts w:ascii="Times New Roman" w:eastAsia="Times New Roman" w:hAnsi="Times New Roman" w:cs="Times New Roman"/>
          <w:spacing w:val="-1"/>
          <w:kern w:val="0"/>
          <w:sz w:val="24"/>
          <w14:ligatures w14:val="none"/>
        </w:rPr>
        <w:t xml:space="preserve"> </w:t>
      </w:r>
      <w:r w:rsidRPr="00F94A7E">
        <w:rPr>
          <w:rFonts w:ascii="Times New Roman" w:eastAsia="Times New Roman" w:hAnsi="Times New Roman" w:cs="Times New Roman"/>
          <w:kern w:val="0"/>
          <w:sz w:val="24"/>
          <w14:ligatures w14:val="none"/>
        </w:rPr>
        <w:t>taxes</w:t>
      </w:r>
      <w:r w:rsidRPr="00F94A7E">
        <w:rPr>
          <w:rFonts w:ascii="Times New Roman" w:eastAsia="Times New Roman" w:hAnsi="Times New Roman" w:cs="Times New Roman"/>
          <w:spacing w:val="-1"/>
          <w:kern w:val="0"/>
          <w:sz w:val="24"/>
          <w14:ligatures w14:val="none"/>
        </w:rPr>
        <w:t xml:space="preserve"> </w:t>
      </w:r>
      <w:r w:rsidRPr="00F94A7E">
        <w:rPr>
          <w:rFonts w:ascii="Times New Roman" w:eastAsia="Times New Roman" w:hAnsi="Times New Roman" w:cs="Times New Roman"/>
          <w:kern w:val="0"/>
          <w:sz w:val="24"/>
          <w14:ligatures w14:val="none"/>
        </w:rPr>
        <w:t>aéroport</w:t>
      </w:r>
      <w:r w:rsidRPr="00F94A7E">
        <w:rPr>
          <w:rFonts w:ascii="Times New Roman" w:eastAsia="Times New Roman" w:hAnsi="Times New Roman" w:cs="Times New Roman"/>
          <w:spacing w:val="-1"/>
          <w:kern w:val="0"/>
          <w:sz w:val="24"/>
          <w14:ligatures w14:val="none"/>
        </w:rPr>
        <w:t xml:space="preserve"> </w:t>
      </w:r>
      <w:r w:rsidRPr="00F94A7E">
        <w:rPr>
          <w:rFonts w:ascii="Times New Roman" w:eastAsia="Times New Roman" w:hAnsi="Times New Roman" w:cs="Times New Roman"/>
          <w:kern w:val="0"/>
          <w:sz w:val="24"/>
          <w14:ligatures w14:val="none"/>
        </w:rPr>
        <w:t>et de</w:t>
      </w:r>
      <w:r w:rsidRPr="00F94A7E">
        <w:rPr>
          <w:rFonts w:ascii="Times New Roman" w:eastAsia="Times New Roman" w:hAnsi="Times New Roman" w:cs="Times New Roman"/>
          <w:spacing w:val="-1"/>
          <w:kern w:val="0"/>
          <w:sz w:val="24"/>
          <w14:ligatures w14:val="none"/>
        </w:rPr>
        <w:t xml:space="preserve"> </w:t>
      </w:r>
      <w:r w:rsidRPr="00F94A7E">
        <w:rPr>
          <w:rFonts w:ascii="Times New Roman" w:eastAsia="Times New Roman" w:hAnsi="Times New Roman" w:cs="Times New Roman"/>
          <w:spacing w:val="-2"/>
          <w:kern w:val="0"/>
          <w:sz w:val="24"/>
          <w14:ligatures w14:val="none"/>
        </w:rPr>
        <w:t>solidarité</w:t>
      </w:r>
    </w:p>
    <w:p w14:paraId="3670E292" w14:textId="77777777" w:rsidR="00F94A7E" w:rsidRPr="00F94A7E" w:rsidRDefault="00F94A7E" w:rsidP="00F94A7E">
      <w:pPr>
        <w:widowControl w:val="0"/>
        <w:numPr>
          <w:ilvl w:val="0"/>
          <w:numId w:val="1"/>
        </w:numPr>
        <w:tabs>
          <w:tab w:val="left" w:pos="861"/>
        </w:tabs>
        <w:autoSpaceDE w:val="0"/>
        <w:autoSpaceDN w:val="0"/>
        <w:spacing w:after="0" w:line="240" w:lineRule="auto"/>
        <w:rPr>
          <w:rFonts w:ascii="Times New Roman" w:eastAsia="Times New Roman" w:hAnsi="Times New Roman" w:cs="Times New Roman"/>
          <w:kern w:val="0"/>
          <w:sz w:val="24"/>
          <w14:ligatures w14:val="none"/>
        </w:rPr>
      </w:pPr>
      <w:r w:rsidRPr="00F94A7E">
        <w:rPr>
          <w:rFonts w:ascii="Times New Roman" w:eastAsia="Times New Roman" w:hAnsi="Times New Roman" w:cs="Times New Roman"/>
          <w:kern w:val="0"/>
          <w:sz w:val="24"/>
          <w14:ligatures w14:val="none"/>
        </w:rPr>
        <w:t>L’assurance</w:t>
      </w:r>
      <w:r w:rsidRPr="00F94A7E">
        <w:rPr>
          <w:rFonts w:ascii="Times New Roman" w:eastAsia="Times New Roman" w:hAnsi="Times New Roman" w:cs="Times New Roman"/>
          <w:spacing w:val="-14"/>
          <w:kern w:val="0"/>
          <w:sz w:val="24"/>
          <w14:ligatures w14:val="none"/>
        </w:rPr>
        <w:t xml:space="preserve"> </w:t>
      </w:r>
      <w:r w:rsidRPr="00F94A7E">
        <w:rPr>
          <w:rFonts w:ascii="Times New Roman" w:eastAsia="Times New Roman" w:hAnsi="Times New Roman" w:cs="Times New Roman"/>
          <w:kern w:val="0"/>
          <w:sz w:val="24"/>
          <w14:ligatures w14:val="none"/>
        </w:rPr>
        <w:t>multirisque</w:t>
      </w:r>
      <w:r w:rsidRPr="00F94A7E">
        <w:rPr>
          <w:rFonts w:ascii="Times New Roman" w:eastAsia="Times New Roman" w:hAnsi="Times New Roman" w:cs="Times New Roman"/>
          <w:spacing w:val="-7"/>
          <w:kern w:val="0"/>
          <w:sz w:val="24"/>
          <w14:ligatures w14:val="none"/>
        </w:rPr>
        <w:t xml:space="preserve"> </w:t>
      </w:r>
      <w:r w:rsidRPr="00F94A7E">
        <w:rPr>
          <w:rFonts w:ascii="Times New Roman" w:eastAsia="Times New Roman" w:hAnsi="Times New Roman" w:cs="Times New Roman"/>
          <w:kern w:val="0"/>
          <w:sz w:val="24"/>
          <w14:ligatures w14:val="none"/>
        </w:rPr>
        <w:t>Optimum</w:t>
      </w:r>
      <w:r w:rsidRPr="00F94A7E">
        <w:rPr>
          <w:rFonts w:ascii="Times New Roman" w:eastAsia="Times New Roman" w:hAnsi="Times New Roman" w:cs="Times New Roman"/>
          <w:spacing w:val="-15"/>
          <w:kern w:val="0"/>
          <w:sz w:val="24"/>
          <w14:ligatures w14:val="none"/>
        </w:rPr>
        <w:t xml:space="preserve"> </w:t>
      </w:r>
      <w:r w:rsidRPr="00F94A7E">
        <w:rPr>
          <w:rFonts w:ascii="Times New Roman" w:eastAsia="Times New Roman" w:hAnsi="Times New Roman" w:cs="Times New Roman"/>
          <w:kern w:val="0"/>
          <w:sz w:val="24"/>
          <w14:ligatures w14:val="none"/>
        </w:rPr>
        <w:t>Allianz</w:t>
      </w:r>
      <w:r w:rsidRPr="00F94A7E">
        <w:rPr>
          <w:rFonts w:ascii="Times New Roman" w:eastAsia="Times New Roman" w:hAnsi="Times New Roman" w:cs="Times New Roman"/>
          <w:spacing w:val="-11"/>
          <w:kern w:val="0"/>
          <w:sz w:val="24"/>
          <w14:ligatures w14:val="none"/>
        </w:rPr>
        <w:t xml:space="preserve"> </w:t>
      </w:r>
      <w:r w:rsidRPr="00F94A7E">
        <w:rPr>
          <w:rFonts w:ascii="Times New Roman" w:eastAsia="Times New Roman" w:hAnsi="Times New Roman" w:cs="Times New Roman"/>
          <w:kern w:val="0"/>
          <w:sz w:val="24"/>
          <w14:ligatures w14:val="none"/>
        </w:rPr>
        <w:t>Travel</w:t>
      </w:r>
      <w:r w:rsidRPr="00F94A7E">
        <w:rPr>
          <w:rFonts w:ascii="Times New Roman" w:eastAsia="Times New Roman" w:hAnsi="Times New Roman" w:cs="Times New Roman"/>
          <w:spacing w:val="-4"/>
          <w:kern w:val="0"/>
          <w:sz w:val="24"/>
          <w14:ligatures w14:val="none"/>
        </w:rPr>
        <w:t xml:space="preserve"> </w:t>
      </w:r>
      <w:r w:rsidRPr="00F94A7E">
        <w:rPr>
          <w:rFonts w:ascii="Times New Roman" w:eastAsia="Times New Roman" w:hAnsi="Times New Roman" w:cs="Times New Roman"/>
          <w:kern w:val="0"/>
          <w:sz w:val="24"/>
          <w14:ligatures w14:val="none"/>
        </w:rPr>
        <w:t>contrat</w:t>
      </w:r>
      <w:r w:rsidRPr="00F94A7E">
        <w:rPr>
          <w:rFonts w:ascii="Times New Roman" w:eastAsia="Times New Roman" w:hAnsi="Times New Roman" w:cs="Times New Roman"/>
          <w:spacing w:val="-7"/>
          <w:kern w:val="0"/>
          <w:sz w:val="24"/>
          <w14:ligatures w14:val="none"/>
        </w:rPr>
        <w:t xml:space="preserve"> </w:t>
      </w:r>
      <w:r w:rsidRPr="00F94A7E">
        <w:rPr>
          <w:rFonts w:ascii="Times New Roman" w:eastAsia="Times New Roman" w:hAnsi="Times New Roman" w:cs="Times New Roman"/>
          <w:spacing w:val="-2"/>
          <w:kern w:val="0"/>
          <w:sz w:val="24"/>
          <w14:ligatures w14:val="none"/>
        </w:rPr>
        <w:t>304172</w:t>
      </w:r>
    </w:p>
    <w:p w14:paraId="2D590C8D" w14:textId="77777777" w:rsidR="00956F42" w:rsidRPr="00956F42" w:rsidRDefault="00956F42" w:rsidP="00F94A7E">
      <w:pPr>
        <w:ind w:left="141"/>
        <w:rPr>
          <w:b/>
          <w:bCs/>
          <w:i/>
          <w:sz w:val="16"/>
          <w:szCs w:val="16"/>
          <w:u w:val="single"/>
        </w:rPr>
      </w:pPr>
    </w:p>
    <w:p w14:paraId="7E5159B6" w14:textId="128C59AD" w:rsidR="00F94A7E" w:rsidRPr="00F94A7E" w:rsidRDefault="00F94A7E" w:rsidP="00F94A7E">
      <w:pPr>
        <w:ind w:left="141"/>
        <w:rPr>
          <w:b/>
          <w:bCs/>
          <w:i/>
          <w:sz w:val="24"/>
        </w:rPr>
      </w:pPr>
      <w:r w:rsidRPr="00F94A7E">
        <w:rPr>
          <w:b/>
          <w:bCs/>
          <w:i/>
          <w:sz w:val="24"/>
          <w:u w:val="single"/>
        </w:rPr>
        <w:t>Le</w:t>
      </w:r>
      <w:r w:rsidRPr="00F94A7E">
        <w:rPr>
          <w:b/>
          <w:bCs/>
          <w:i/>
          <w:spacing w:val="-3"/>
          <w:sz w:val="24"/>
          <w:u w:val="single"/>
        </w:rPr>
        <w:t xml:space="preserve"> </w:t>
      </w:r>
      <w:r w:rsidRPr="00F94A7E">
        <w:rPr>
          <w:b/>
          <w:bCs/>
          <w:i/>
          <w:sz w:val="24"/>
          <w:u w:val="single"/>
        </w:rPr>
        <w:t>prix</w:t>
      </w:r>
      <w:r w:rsidRPr="00F94A7E">
        <w:rPr>
          <w:b/>
          <w:bCs/>
          <w:i/>
          <w:spacing w:val="-3"/>
          <w:sz w:val="24"/>
          <w:u w:val="single"/>
        </w:rPr>
        <w:t xml:space="preserve"> </w:t>
      </w:r>
      <w:r w:rsidRPr="00F94A7E">
        <w:rPr>
          <w:b/>
          <w:bCs/>
          <w:i/>
          <w:sz w:val="24"/>
          <w:u w:val="single"/>
        </w:rPr>
        <w:t>ne</w:t>
      </w:r>
      <w:r w:rsidRPr="00F94A7E">
        <w:rPr>
          <w:b/>
          <w:bCs/>
          <w:i/>
          <w:spacing w:val="-3"/>
          <w:sz w:val="24"/>
          <w:u w:val="single"/>
        </w:rPr>
        <w:t xml:space="preserve"> </w:t>
      </w:r>
      <w:r w:rsidRPr="00F94A7E">
        <w:rPr>
          <w:b/>
          <w:bCs/>
          <w:i/>
          <w:sz w:val="24"/>
          <w:u w:val="single"/>
        </w:rPr>
        <w:t>comprend</w:t>
      </w:r>
      <w:r w:rsidRPr="00F94A7E">
        <w:rPr>
          <w:b/>
          <w:bCs/>
          <w:i/>
          <w:spacing w:val="-2"/>
          <w:sz w:val="24"/>
          <w:u w:val="single"/>
        </w:rPr>
        <w:t xml:space="preserve"> </w:t>
      </w:r>
      <w:r w:rsidRPr="00F94A7E">
        <w:rPr>
          <w:b/>
          <w:bCs/>
          <w:i/>
          <w:sz w:val="24"/>
          <w:u w:val="single"/>
        </w:rPr>
        <w:t>pas</w:t>
      </w:r>
      <w:r w:rsidRPr="00F94A7E">
        <w:rPr>
          <w:b/>
          <w:bCs/>
          <w:i/>
          <w:spacing w:val="1"/>
          <w:sz w:val="24"/>
          <w:u w:val="single"/>
        </w:rPr>
        <w:t xml:space="preserve"> </w:t>
      </w:r>
      <w:r w:rsidRPr="00F94A7E">
        <w:rPr>
          <w:b/>
          <w:bCs/>
          <w:i/>
          <w:spacing w:val="-10"/>
          <w:sz w:val="24"/>
          <w:u w:val="single"/>
        </w:rPr>
        <w:t>:</w:t>
      </w:r>
      <w:r w:rsidRPr="00F94A7E">
        <w:rPr>
          <w:b/>
          <w:bCs/>
          <w:i/>
          <w:spacing w:val="40"/>
          <w:sz w:val="24"/>
          <w:u w:val="single"/>
        </w:rPr>
        <w:t xml:space="preserve"> </w:t>
      </w:r>
    </w:p>
    <w:p w14:paraId="11EB9015" w14:textId="77777777" w:rsidR="00F94A7E" w:rsidRDefault="00F94A7E" w:rsidP="00F94A7E">
      <w:pPr>
        <w:pStyle w:val="Paragraphedeliste"/>
        <w:widowControl w:val="0"/>
        <w:numPr>
          <w:ilvl w:val="0"/>
          <w:numId w:val="1"/>
        </w:numPr>
        <w:tabs>
          <w:tab w:val="left" w:pos="861"/>
        </w:tabs>
        <w:autoSpaceDE w:val="0"/>
        <w:autoSpaceDN w:val="0"/>
        <w:spacing w:before="233" w:after="0" w:line="240" w:lineRule="auto"/>
        <w:contextualSpacing w:val="0"/>
        <w:rPr>
          <w:sz w:val="24"/>
        </w:rPr>
      </w:pPr>
      <w:r>
        <w:rPr>
          <w:sz w:val="24"/>
        </w:rPr>
        <w:t>Les</w:t>
      </w:r>
      <w:r>
        <w:rPr>
          <w:spacing w:val="-3"/>
          <w:sz w:val="24"/>
        </w:rPr>
        <w:t xml:space="preserve"> </w:t>
      </w:r>
      <w:r>
        <w:rPr>
          <w:sz w:val="24"/>
        </w:rPr>
        <w:t>prestations</w:t>
      </w:r>
      <w:r>
        <w:rPr>
          <w:spacing w:val="-1"/>
          <w:sz w:val="24"/>
        </w:rPr>
        <w:t xml:space="preserve"> </w:t>
      </w:r>
      <w:r>
        <w:rPr>
          <w:sz w:val="24"/>
        </w:rPr>
        <w:t>non</w:t>
      </w:r>
      <w:r>
        <w:rPr>
          <w:spacing w:val="-1"/>
          <w:sz w:val="24"/>
        </w:rPr>
        <w:t xml:space="preserve"> </w:t>
      </w:r>
      <w:r>
        <w:rPr>
          <w:sz w:val="24"/>
        </w:rPr>
        <w:t>mentionnées</w:t>
      </w:r>
      <w:r>
        <w:rPr>
          <w:spacing w:val="-1"/>
          <w:sz w:val="24"/>
        </w:rPr>
        <w:t xml:space="preserve"> </w:t>
      </w:r>
      <w:r>
        <w:rPr>
          <w:sz w:val="24"/>
        </w:rPr>
        <w:t>ci-</w:t>
      </w:r>
      <w:r>
        <w:rPr>
          <w:spacing w:val="-2"/>
          <w:sz w:val="24"/>
        </w:rPr>
        <w:t>dessus</w:t>
      </w:r>
    </w:p>
    <w:p w14:paraId="15033DF0" w14:textId="77777777" w:rsidR="00F94A7E" w:rsidRDefault="00F94A7E" w:rsidP="00F94A7E">
      <w:pPr>
        <w:pStyle w:val="Paragraphedeliste"/>
        <w:widowControl w:val="0"/>
        <w:numPr>
          <w:ilvl w:val="0"/>
          <w:numId w:val="1"/>
        </w:numPr>
        <w:tabs>
          <w:tab w:val="left" w:pos="861"/>
        </w:tabs>
        <w:autoSpaceDE w:val="0"/>
        <w:autoSpaceDN w:val="0"/>
        <w:spacing w:after="0" w:line="240" w:lineRule="auto"/>
        <w:contextualSpacing w:val="0"/>
        <w:rPr>
          <w:sz w:val="24"/>
        </w:rPr>
      </w:pPr>
      <w:r>
        <w:rPr>
          <w:sz w:val="24"/>
        </w:rPr>
        <w:t>Les</w:t>
      </w:r>
      <w:r>
        <w:rPr>
          <w:spacing w:val="-4"/>
          <w:sz w:val="24"/>
        </w:rPr>
        <w:t xml:space="preserve"> </w:t>
      </w:r>
      <w:r>
        <w:rPr>
          <w:sz w:val="24"/>
        </w:rPr>
        <w:t>dépenses et</w:t>
      </w:r>
      <w:r>
        <w:rPr>
          <w:spacing w:val="-2"/>
          <w:sz w:val="24"/>
        </w:rPr>
        <w:t xml:space="preserve"> </w:t>
      </w:r>
      <w:r>
        <w:rPr>
          <w:sz w:val="24"/>
        </w:rPr>
        <w:t>extras</w:t>
      </w:r>
      <w:r>
        <w:rPr>
          <w:spacing w:val="-1"/>
          <w:sz w:val="24"/>
        </w:rPr>
        <w:t xml:space="preserve"> </w:t>
      </w:r>
      <w:r>
        <w:rPr>
          <w:sz w:val="24"/>
        </w:rPr>
        <w:t>à</w:t>
      </w:r>
      <w:r>
        <w:rPr>
          <w:spacing w:val="-1"/>
          <w:sz w:val="24"/>
        </w:rPr>
        <w:t xml:space="preserve"> </w:t>
      </w:r>
      <w:r>
        <w:rPr>
          <w:sz w:val="24"/>
        </w:rPr>
        <w:t>caractère</w:t>
      </w:r>
      <w:r>
        <w:rPr>
          <w:spacing w:val="-2"/>
          <w:sz w:val="24"/>
        </w:rPr>
        <w:t xml:space="preserve"> personnel</w:t>
      </w:r>
    </w:p>
    <w:p w14:paraId="5ABC4C44" w14:textId="123483FB" w:rsidR="00F94A7E" w:rsidRPr="00CA25B4" w:rsidRDefault="00F94A7E" w:rsidP="00CA25B4">
      <w:pPr>
        <w:pStyle w:val="Corpsdetexte"/>
        <w:tabs>
          <w:tab w:val="left" w:pos="861"/>
        </w:tabs>
        <w:ind w:left="501"/>
      </w:pPr>
      <w:r>
        <w:rPr>
          <w:spacing w:val="-10"/>
          <w:sz w:val="12"/>
        </w:rPr>
        <w:t>-</w:t>
      </w:r>
      <w:r>
        <w:rPr>
          <w:sz w:val="12"/>
        </w:rPr>
        <w:tab/>
      </w:r>
      <w:r>
        <w:t>L’éventuelle</w:t>
      </w:r>
      <w:r>
        <w:rPr>
          <w:spacing w:val="-7"/>
        </w:rPr>
        <w:t xml:space="preserve"> </w:t>
      </w:r>
      <w:r>
        <w:t>taxe</w:t>
      </w:r>
      <w:r>
        <w:rPr>
          <w:spacing w:val="-5"/>
        </w:rPr>
        <w:t xml:space="preserve"> </w:t>
      </w:r>
      <w:r>
        <w:t>de</w:t>
      </w:r>
      <w:r>
        <w:rPr>
          <w:spacing w:val="-5"/>
        </w:rPr>
        <w:t xml:space="preserve"> </w:t>
      </w:r>
      <w:r>
        <w:t>séjour</w:t>
      </w:r>
      <w:r>
        <w:rPr>
          <w:spacing w:val="-6"/>
        </w:rPr>
        <w:t xml:space="preserve"> </w:t>
      </w:r>
      <w:r>
        <w:t>à</w:t>
      </w:r>
      <w:r>
        <w:rPr>
          <w:spacing w:val="-5"/>
        </w:rPr>
        <w:t xml:space="preserve"> </w:t>
      </w:r>
      <w:r>
        <w:t>régler</w:t>
      </w:r>
      <w:r>
        <w:rPr>
          <w:spacing w:val="-4"/>
        </w:rPr>
        <w:t xml:space="preserve"> </w:t>
      </w:r>
      <w:r>
        <w:rPr>
          <w:spacing w:val="-5"/>
        </w:rPr>
        <w:t>sur</w:t>
      </w:r>
      <w:r w:rsidR="007013FF">
        <w:rPr>
          <w:spacing w:val="-5"/>
        </w:rPr>
        <w:t xml:space="preserve"> place</w:t>
      </w:r>
    </w:p>
    <w:p w14:paraId="6BE8FFAE" w14:textId="5BCF42FF" w:rsidR="00A37C6E" w:rsidRDefault="00A37C6E" w:rsidP="00A37C6E">
      <w:pPr>
        <w:jc w:val="center"/>
      </w:pPr>
      <w:r w:rsidRPr="00A37C6E">
        <w:rPr>
          <w:noProof/>
        </w:rPr>
        <w:lastRenderedPageBreak/>
        <w:drawing>
          <wp:inline distT="0" distB="0" distL="0" distR="0" wp14:anchorId="394A1B56" wp14:editId="7FA0FC10">
            <wp:extent cx="5760720" cy="3579495"/>
            <wp:effectExtent l="0" t="0" r="0" b="1905"/>
            <wp:docPr id="119793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368" name=""/>
                    <pic:cNvPicPr/>
                  </pic:nvPicPr>
                  <pic:blipFill>
                    <a:blip r:embed="rId6"/>
                    <a:stretch>
                      <a:fillRect/>
                    </a:stretch>
                  </pic:blipFill>
                  <pic:spPr>
                    <a:xfrm>
                      <a:off x="0" y="0"/>
                      <a:ext cx="5760720" cy="3579495"/>
                    </a:xfrm>
                    <a:prstGeom prst="rect">
                      <a:avLst/>
                    </a:prstGeom>
                  </pic:spPr>
                </pic:pic>
              </a:graphicData>
            </a:graphic>
          </wp:inline>
        </w:drawing>
      </w:r>
    </w:p>
    <w:p w14:paraId="11BE444A" w14:textId="77777777" w:rsidR="00A37C6E" w:rsidRDefault="00A37C6E" w:rsidP="00A37C6E">
      <w:pPr>
        <w:jc w:val="center"/>
      </w:pPr>
    </w:p>
    <w:p w14:paraId="1EF32E58" w14:textId="77777777" w:rsidR="00A37C6E" w:rsidRDefault="00A37C6E" w:rsidP="00A37C6E">
      <w:pPr>
        <w:jc w:val="center"/>
      </w:pPr>
    </w:p>
    <w:p w14:paraId="757B00CC" w14:textId="77777777" w:rsidR="00A37C6E" w:rsidRDefault="00A37C6E" w:rsidP="00A37C6E">
      <w:pPr>
        <w:jc w:val="center"/>
      </w:pPr>
    </w:p>
    <w:p w14:paraId="303E0166" w14:textId="73E5ADD7" w:rsidR="00A37C6E" w:rsidRDefault="00A37C6E" w:rsidP="00A37C6E">
      <w:pPr>
        <w:jc w:val="center"/>
      </w:pPr>
      <w:r>
        <w:rPr>
          <w:noProof/>
        </w:rPr>
        <w:drawing>
          <wp:inline distT="0" distB="0" distL="0" distR="0" wp14:anchorId="288C1D0D" wp14:editId="312B028B">
            <wp:extent cx="3807460" cy="2536020"/>
            <wp:effectExtent l="0" t="0" r="2540" b="0"/>
            <wp:docPr id="767997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1550" cy="2545405"/>
                    </a:xfrm>
                    <a:prstGeom prst="rect">
                      <a:avLst/>
                    </a:prstGeom>
                    <a:noFill/>
                  </pic:spPr>
                </pic:pic>
              </a:graphicData>
            </a:graphic>
          </wp:inline>
        </w:drawing>
      </w:r>
      <w:r>
        <w:t xml:space="preserve">   </w:t>
      </w:r>
      <w:r>
        <w:rPr>
          <w:noProof/>
        </w:rPr>
        <w:drawing>
          <wp:inline distT="0" distB="0" distL="0" distR="0" wp14:anchorId="081696BD" wp14:editId="05604693">
            <wp:extent cx="2657475" cy="2523372"/>
            <wp:effectExtent l="0" t="0" r="0" b="0"/>
            <wp:docPr id="2029857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741" cy="2538817"/>
                    </a:xfrm>
                    <a:prstGeom prst="rect">
                      <a:avLst/>
                    </a:prstGeom>
                    <a:noFill/>
                  </pic:spPr>
                </pic:pic>
              </a:graphicData>
            </a:graphic>
          </wp:inline>
        </w:drawing>
      </w:r>
    </w:p>
    <w:p w14:paraId="51E9EC35" w14:textId="77777777" w:rsidR="00A37C6E" w:rsidRPr="00A37C6E" w:rsidRDefault="00A37C6E" w:rsidP="00A37C6E"/>
    <w:p w14:paraId="20169059" w14:textId="77777777" w:rsidR="00A37C6E" w:rsidRDefault="00A37C6E" w:rsidP="00A37C6E"/>
    <w:p w14:paraId="1F95D6FB" w14:textId="03FD0E78" w:rsidR="00A37C6E" w:rsidRDefault="00A37C6E" w:rsidP="00A37C6E">
      <w:pPr>
        <w:tabs>
          <w:tab w:val="left" w:pos="975"/>
        </w:tabs>
        <w:rPr>
          <w:rFonts w:ascii="Open Sans" w:hAnsi="Open Sans" w:cs="Open Sans"/>
          <w:color w:val="424242"/>
          <w:sz w:val="23"/>
          <w:szCs w:val="23"/>
        </w:rPr>
      </w:pPr>
      <w:r>
        <w:tab/>
      </w:r>
      <w:r>
        <w:rPr>
          <w:rFonts w:ascii="Open Sans" w:hAnsi="Open Sans" w:cs="Open Sans"/>
          <w:color w:val="424242"/>
          <w:sz w:val="23"/>
          <w:szCs w:val="23"/>
        </w:rPr>
        <w:t>Situé dans la baie de Cadix, dans le complexe Costa Ballena, l'hôtel bénéficie d'un accès direct à la promenade et se trouve en bord de mer, sur une magnifique plage, dans un quartier calme et verdoyant. Il est également à proximité du golf.</w:t>
      </w:r>
    </w:p>
    <w:p w14:paraId="697D1D7C" w14:textId="2442C1E3" w:rsidR="00A37C6E" w:rsidRDefault="00A37C6E" w:rsidP="00A37C6E">
      <w:pPr>
        <w:rPr>
          <w:rFonts w:ascii="Open Sans" w:hAnsi="Open Sans" w:cs="Open Sans"/>
          <w:color w:val="424242"/>
          <w:sz w:val="23"/>
          <w:szCs w:val="23"/>
        </w:rPr>
      </w:pPr>
      <w:r>
        <w:rPr>
          <w:rFonts w:ascii="Open Sans" w:hAnsi="Open Sans" w:cs="Open Sans"/>
          <w:color w:val="424242"/>
          <w:sz w:val="23"/>
          <w:szCs w:val="23"/>
        </w:rPr>
        <w:t>L'hôtel dispose d'un excellent spa avec une piscine chauffée, des lits de relaxation à bulles, des cascades et des cols de cygne. Il dispose également d'un sauna, d'un hammam, de salles de massage et de soins, ainsi que d'un temple de douches avec douches bithermiques séquentielles, de contraste, aux essences et nébuliseur bithermique. Une large gamme de soins du corps est également proposée.</w:t>
      </w:r>
    </w:p>
    <w:p w14:paraId="2F6437BC" w14:textId="3C85F2FE" w:rsidR="00A37C6E" w:rsidRDefault="00A37C6E" w:rsidP="00A37C6E">
      <w:pPr>
        <w:rPr>
          <w:rFonts w:ascii="Open Sans" w:hAnsi="Open Sans" w:cs="Open Sans"/>
          <w:color w:val="424242"/>
          <w:sz w:val="23"/>
          <w:szCs w:val="23"/>
        </w:rPr>
      </w:pPr>
      <w:r>
        <w:rPr>
          <w:rFonts w:ascii="Open Sans" w:hAnsi="Open Sans" w:cs="Open Sans"/>
          <w:color w:val="424242"/>
          <w:sz w:val="23"/>
          <w:szCs w:val="23"/>
        </w:rPr>
        <w:lastRenderedPageBreak/>
        <w:t>Son restaurant propose un buffet très complet et varié. En été, des dîners à thème proposant une cuisine internationale sont proposés tous les soirs : tex-mex, ethnique, italienne, asiatique, méditerranéenne, etc. Des options sans gluten sont également disponibles. L'établissement propose également une brasserie (en option et payante pendant la saison estivale).</w:t>
      </w:r>
    </w:p>
    <w:p w14:paraId="4A841C4A" w14:textId="608EF0A5" w:rsidR="00A37C6E" w:rsidRDefault="00A37C6E" w:rsidP="00A37C6E">
      <w:pPr>
        <w:rPr>
          <w:rFonts w:ascii="Open Sans" w:hAnsi="Open Sans" w:cs="Open Sans"/>
          <w:color w:val="424242"/>
          <w:sz w:val="23"/>
          <w:szCs w:val="23"/>
        </w:rPr>
      </w:pPr>
      <w:r>
        <w:rPr>
          <w:rFonts w:ascii="Open Sans" w:hAnsi="Open Sans" w:cs="Open Sans"/>
          <w:color w:val="424242"/>
          <w:sz w:val="23"/>
          <w:szCs w:val="23"/>
        </w:rPr>
        <w:t>L'hôtel dispose de quatre piscines extérieures pour adultes et enfants (dont une à thème pour enfants), situées sur une magnifique terrasse ensoleillée entourée de jardins, avec chaises longues, parasols et bar. Il propose également une piscine à débordement réservée aux clients Premium et une autre piscine chauffée jusqu'au 16 juin 2024.</w:t>
      </w:r>
    </w:p>
    <w:p w14:paraId="46ECF18B" w14:textId="76CAB007" w:rsidR="00174ED3" w:rsidRDefault="00174ED3" w:rsidP="00174ED3">
      <w:pPr>
        <w:rPr>
          <w:rFonts w:ascii="Open Sans" w:hAnsi="Open Sans" w:cs="Open Sans"/>
          <w:color w:val="424242"/>
          <w:sz w:val="23"/>
          <w:szCs w:val="23"/>
        </w:rPr>
      </w:pPr>
      <w:r w:rsidRPr="00174ED3">
        <w:rPr>
          <w:rFonts w:ascii="Open Sans" w:hAnsi="Open Sans" w:cs="Open Sans"/>
          <w:noProof/>
          <w:color w:val="424242"/>
          <w:sz w:val="23"/>
          <w:szCs w:val="23"/>
        </w:rPr>
        <w:drawing>
          <wp:inline distT="0" distB="0" distL="0" distR="0" wp14:anchorId="58CFE285" wp14:editId="3D06078A">
            <wp:extent cx="6391275" cy="2833510"/>
            <wp:effectExtent l="0" t="0" r="0" b="5080"/>
            <wp:docPr id="1870620411" name="Image 1" descr="Une image contenant ciel, piscine, bâtiment,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20411" name="Image 1" descr="Une image contenant ciel, piscine, bâtiment, capture d’écran&#10;&#10;Le contenu généré par l’IA peut être incorrect."/>
                    <pic:cNvPicPr/>
                  </pic:nvPicPr>
                  <pic:blipFill>
                    <a:blip r:embed="rId9"/>
                    <a:stretch>
                      <a:fillRect/>
                    </a:stretch>
                  </pic:blipFill>
                  <pic:spPr>
                    <a:xfrm>
                      <a:off x="0" y="0"/>
                      <a:ext cx="6399890" cy="2837329"/>
                    </a:xfrm>
                    <a:prstGeom prst="rect">
                      <a:avLst/>
                    </a:prstGeom>
                  </pic:spPr>
                </pic:pic>
              </a:graphicData>
            </a:graphic>
          </wp:inline>
        </w:drawing>
      </w:r>
    </w:p>
    <w:p w14:paraId="40EBB3D1" w14:textId="77777777" w:rsidR="00CA25B4" w:rsidRDefault="00CA25B4" w:rsidP="00174ED3">
      <w:pPr>
        <w:rPr>
          <w:rFonts w:ascii="Open Sans" w:hAnsi="Open Sans" w:cs="Open Sans"/>
          <w:color w:val="424242"/>
          <w:sz w:val="23"/>
          <w:szCs w:val="23"/>
        </w:rPr>
      </w:pPr>
    </w:p>
    <w:p w14:paraId="1266B406" w14:textId="77777777" w:rsidR="00CA25B4" w:rsidRDefault="00CA25B4" w:rsidP="00174ED3">
      <w:pPr>
        <w:rPr>
          <w:rFonts w:ascii="Open Sans" w:hAnsi="Open Sans" w:cs="Open Sans"/>
          <w:color w:val="424242"/>
          <w:sz w:val="23"/>
          <w:szCs w:val="23"/>
        </w:rPr>
      </w:pPr>
    </w:p>
    <w:p w14:paraId="620C3054" w14:textId="06B6A99F" w:rsidR="00174ED3" w:rsidRPr="00174ED3" w:rsidRDefault="00174ED3" w:rsidP="00174ED3">
      <w:r>
        <w:rPr>
          <w:noProof/>
        </w:rPr>
        <w:drawing>
          <wp:inline distT="0" distB="0" distL="0" distR="0" wp14:anchorId="24252F25" wp14:editId="134C4DAE">
            <wp:extent cx="6477000" cy="2844442"/>
            <wp:effectExtent l="0" t="0" r="0" b="0"/>
            <wp:docPr id="10913484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6787" cy="2857523"/>
                    </a:xfrm>
                    <a:prstGeom prst="rect">
                      <a:avLst/>
                    </a:prstGeom>
                    <a:noFill/>
                  </pic:spPr>
                </pic:pic>
              </a:graphicData>
            </a:graphic>
          </wp:inline>
        </w:drawing>
      </w:r>
    </w:p>
    <w:sectPr w:rsidR="00174ED3" w:rsidRPr="00174ED3" w:rsidSect="00A37C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E21B64"/>
    <w:multiLevelType w:val="hybridMultilevel"/>
    <w:tmpl w:val="B01E1C94"/>
    <w:lvl w:ilvl="0" w:tplc="A8786FFC">
      <w:start w:val="122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5365B5"/>
    <w:multiLevelType w:val="hybridMultilevel"/>
    <w:tmpl w:val="28603E9E"/>
    <w:lvl w:ilvl="0" w:tplc="BE600A8E">
      <w:numFmt w:val="bullet"/>
      <w:lvlText w:val="-"/>
      <w:lvlJc w:val="left"/>
      <w:pPr>
        <w:ind w:left="861"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314E0A96">
      <w:numFmt w:val="bullet"/>
      <w:lvlText w:val="•"/>
      <w:lvlJc w:val="left"/>
      <w:pPr>
        <w:ind w:left="1822" w:hanging="360"/>
      </w:pPr>
      <w:rPr>
        <w:rFonts w:hint="default"/>
        <w:lang w:val="fr-FR" w:eastAsia="en-US" w:bidi="ar-SA"/>
      </w:rPr>
    </w:lvl>
    <w:lvl w:ilvl="2" w:tplc="7B7A6DE4">
      <w:numFmt w:val="bullet"/>
      <w:lvlText w:val="•"/>
      <w:lvlJc w:val="left"/>
      <w:pPr>
        <w:ind w:left="2785" w:hanging="360"/>
      </w:pPr>
      <w:rPr>
        <w:rFonts w:hint="default"/>
        <w:lang w:val="fr-FR" w:eastAsia="en-US" w:bidi="ar-SA"/>
      </w:rPr>
    </w:lvl>
    <w:lvl w:ilvl="3" w:tplc="35B25BC4">
      <w:numFmt w:val="bullet"/>
      <w:lvlText w:val="•"/>
      <w:lvlJc w:val="left"/>
      <w:pPr>
        <w:ind w:left="3748" w:hanging="360"/>
      </w:pPr>
      <w:rPr>
        <w:rFonts w:hint="default"/>
        <w:lang w:val="fr-FR" w:eastAsia="en-US" w:bidi="ar-SA"/>
      </w:rPr>
    </w:lvl>
    <w:lvl w:ilvl="4" w:tplc="F02A0582">
      <w:numFmt w:val="bullet"/>
      <w:lvlText w:val="•"/>
      <w:lvlJc w:val="left"/>
      <w:pPr>
        <w:ind w:left="4710" w:hanging="360"/>
      </w:pPr>
      <w:rPr>
        <w:rFonts w:hint="default"/>
        <w:lang w:val="fr-FR" w:eastAsia="en-US" w:bidi="ar-SA"/>
      </w:rPr>
    </w:lvl>
    <w:lvl w:ilvl="5" w:tplc="ACEE9C88">
      <w:numFmt w:val="bullet"/>
      <w:lvlText w:val="•"/>
      <w:lvlJc w:val="left"/>
      <w:pPr>
        <w:ind w:left="5673" w:hanging="360"/>
      </w:pPr>
      <w:rPr>
        <w:rFonts w:hint="default"/>
        <w:lang w:val="fr-FR" w:eastAsia="en-US" w:bidi="ar-SA"/>
      </w:rPr>
    </w:lvl>
    <w:lvl w:ilvl="6" w:tplc="A8DEFD54">
      <w:numFmt w:val="bullet"/>
      <w:lvlText w:val="•"/>
      <w:lvlJc w:val="left"/>
      <w:pPr>
        <w:ind w:left="6636" w:hanging="360"/>
      </w:pPr>
      <w:rPr>
        <w:rFonts w:hint="default"/>
        <w:lang w:val="fr-FR" w:eastAsia="en-US" w:bidi="ar-SA"/>
      </w:rPr>
    </w:lvl>
    <w:lvl w:ilvl="7" w:tplc="0F28B96E">
      <w:numFmt w:val="bullet"/>
      <w:lvlText w:val="•"/>
      <w:lvlJc w:val="left"/>
      <w:pPr>
        <w:ind w:left="7598" w:hanging="360"/>
      </w:pPr>
      <w:rPr>
        <w:rFonts w:hint="default"/>
        <w:lang w:val="fr-FR" w:eastAsia="en-US" w:bidi="ar-SA"/>
      </w:rPr>
    </w:lvl>
    <w:lvl w:ilvl="8" w:tplc="69EAAD76">
      <w:numFmt w:val="bullet"/>
      <w:lvlText w:val="•"/>
      <w:lvlJc w:val="left"/>
      <w:pPr>
        <w:ind w:left="8561" w:hanging="360"/>
      </w:pPr>
      <w:rPr>
        <w:rFonts w:hint="default"/>
        <w:lang w:val="fr-FR" w:eastAsia="en-US" w:bidi="ar-SA"/>
      </w:rPr>
    </w:lvl>
  </w:abstractNum>
  <w:num w:numId="1" w16cid:durableId="519969475">
    <w:abstractNumId w:val="1"/>
  </w:num>
  <w:num w:numId="2" w16cid:durableId="514153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C6E"/>
    <w:rsid w:val="00174ED3"/>
    <w:rsid w:val="0026628F"/>
    <w:rsid w:val="002C5148"/>
    <w:rsid w:val="004C4627"/>
    <w:rsid w:val="004F5A00"/>
    <w:rsid w:val="00664061"/>
    <w:rsid w:val="007013FF"/>
    <w:rsid w:val="00747948"/>
    <w:rsid w:val="00956F42"/>
    <w:rsid w:val="00A37C6E"/>
    <w:rsid w:val="00A762BF"/>
    <w:rsid w:val="00BD6669"/>
    <w:rsid w:val="00CA25B4"/>
    <w:rsid w:val="00E17F19"/>
    <w:rsid w:val="00E94531"/>
    <w:rsid w:val="00F94A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0B342"/>
  <w15:chartTrackingRefBased/>
  <w15:docId w15:val="{2BCFE0E4-9E1A-4CC7-83C2-38B609D3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37C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37C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37C6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37C6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37C6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37C6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37C6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37C6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37C6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37C6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37C6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37C6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37C6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37C6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37C6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37C6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37C6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37C6E"/>
    <w:rPr>
      <w:rFonts w:eastAsiaTheme="majorEastAsia" w:cstheme="majorBidi"/>
      <w:color w:val="272727" w:themeColor="text1" w:themeTint="D8"/>
    </w:rPr>
  </w:style>
  <w:style w:type="paragraph" w:styleId="Titre">
    <w:name w:val="Title"/>
    <w:basedOn w:val="Normal"/>
    <w:next w:val="Normal"/>
    <w:link w:val="TitreCar"/>
    <w:uiPriority w:val="10"/>
    <w:qFormat/>
    <w:rsid w:val="00A37C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37C6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37C6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37C6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37C6E"/>
    <w:pPr>
      <w:spacing w:before="160"/>
      <w:jc w:val="center"/>
    </w:pPr>
    <w:rPr>
      <w:i/>
      <w:iCs/>
      <w:color w:val="404040" w:themeColor="text1" w:themeTint="BF"/>
    </w:rPr>
  </w:style>
  <w:style w:type="character" w:customStyle="1" w:styleId="CitationCar">
    <w:name w:val="Citation Car"/>
    <w:basedOn w:val="Policepardfaut"/>
    <w:link w:val="Citation"/>
    <w:uiPriority w:val="29"/>
    <w:rsid w:val="00A37C6E"/>
    <w:rPr>
      <w:i/>
      <w:iCs/>
      <w:color w:val="404040" w:themeColor="text1" w:themeTint="BF"/>
    </w:rPr>
  </w:style>
  <w:style w:type="paragraph" w:styleId="Paragraphedeliste">
    <w:name w:val="List Paragraph"/>
    <w:basedOn w:val="Normal"/>
    <w:uiPriority w:val="1"/>
    <w:qFormat/>
    <w:rsid w:val="00A37C6E"/>
    <w:pPr>
      <w:ind w:left="720"/>
      <w:contextualSpacing/>
    </w:pPr>
  </w:style>
  <w:style w:type="character" w:styleId="Accentuationintense">
    <w:name w:val="Intense Emphasis"/>
    <w:basedOn w:val="Policepardfaut"/>
    <w:uiPriority w:val="21"/>
    <w:qFormat/>
    <w:rsid w:val="00A37C6E"/>
    <w:rPr>
      <w:i/>
      <w:iCs/>
      <w:color w:val="0F4761" w:themeColor="accent1" w:themeShade="BF"/>
    </w:rPr>
  </w:style>
  <w:style w:type="paragraph" w:styleId="Citationintense">
    <w:name w:val="Intense Quote"/>
    <w:basedOn w:val="Normal"/>
    <w:next w:val="Normal"/>
    <w:link w:val="CitationintenseCar"/>
    <w:uiPriority w:val="30"/>
    <w:qFormat/>
    <w:rsid w:val="00A37C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37C6E"/>
    <w:rPr>
      <w:i/>
      <w:iCs/>
      <w:color w:val="0F4761" w:themeColor="accent1" w:themeShade="BF"/>
    </w:rPr>
  </w:style>
  <w:style w:type="character" w:styleId="Rfrenceintense">
    <w:name w:val="Intense Reference"/>
    <w:basedOn w:val="Policepardfaut"/>
    <w:uiPriority w:val="32"/>
    <w:qFormat/>
    <w:rsid w:val="00A37C6E"/>
    <w:rPr>
      <w:b/>
      <w:bCs/>
      <w:smallCaps/>
      <w:color w:val="0F4761" w:themeColor="accent1" w:themeShade="BF"/>
      <w:spacing w:val="5"/>
    </w:rPr>
  </w:style>
  <w:style w:type="table" w:styleId="Grilledutableau">
    <w:name w:val="Table Grid"/>
    <w:basedOn w:val="TableauNormal"/>
    <w:uiPriority w:val="39"/>
    <w:rsid w:val="00F94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F94A7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CorpsdetexteCar">
    <w:name w:val="Corps de texte Car"/>
    <w:basedOn w:val="Policepardfaut"/>
    <w:link w:val="Corpsdetexte"/>
    <w:uiPriority w:val="1"/>
    <w:rsid w:val="00F94A7E"/>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14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417</Words>
  <Characters>2297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MALBRANQUE</dc:creator>
  <cp:keywords/>
  <dc:description/>
  <cp:lastModifiedBy>TANJA MALBRANQUE</cp:lastModifiedBy>
  <cp:revision>9</cp:revision>
  <dcterms:created xsi:type="dcterms:W3CDTF">2025-09-16T18:41:00Z</dcterms:created>
  <dcterms:modified xsi:type="dcterms:W3CDTF">2025-09-17T08:54:00Z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2025-09-16T19:11:58Z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9b501718-9945-47b2-9e47-b0f274bd8968</vt:lpwstr>
  </property>
  <property fmtid="{D5CDD505-2E9C-101B-9397-08002B2CF9AE}" pid="8" name="MSIP_Label_725ca717-11da-4935-b601-f527b9741f2e_ContentBits">
    <vt:lpwstr>0</vt:lpwstr>
  </property>
  <property fmtid="{D5CDD505-2E9C-101B-9397-08002B2CF9AE}" pid="9" name="MSIP_Label_725ca717-11da-4935-b601-f527b9741f2e_Tag">
    <vt:lpwstr>10, 3, 0, 1</vt:lpwstr>
  </property>
</Properties>
</file>