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A1A12" w14:textId="63E24815" w:rsidR="008D0C1B" w:rsidRDefault="008D0C1B" w:rsidP="00E633FF"/>
    <w:p w14:paraId="53E24480" w14:textId="77777777" w:rsidR="0012524B" w:rsidRDefault="00DD0E5B" w:rsidP="008D0C1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830612" wp14:editId="59C31234">
            <wp:simplePos x="457200" y="923925"/>
            <wp:positionH relativeFrom="column">
              <wp:align>left</wp:align>
            </wp:positionH>
            <wp:positionV relativeFrom="paragraph">
              <wp:align>top</wp:align>
            </wp:positionV>
            <wp:extent cx="3467100" cy="1719770"/>
            <wp:effectExtent l="0" t="0" r="0" b="0"/>
            <wp:wrapSquare wrapText="bothSides"/>
            <wp:docPr id="121113742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B07A45" w14:textId="61F76D3C" w:rsidR="0012524B" w:rsidRPr="0012524B" w:rsidRDefault="0012524B" w:rsidP="0012524B">
      <w:pPr>
        <w:tabs>
          <w:tab w:val="left" w:pos="1635"/>
        </w:tabs>
        <w:jc w:val="center"/>
        <w:rPr>
          <w:b/>
          <w:bCs/>
          <w:sz w:val="44"/>
          <w:szCs w:val="44"/>
        </w:rPr>
      </w:pPr>
      <w:r w:rsidRPr="0012524B">
        <w:rPr>
          <w:b/>
          <w:bCs/>
          <w:sz w:val="44"/>
          <w:szCs w:val="44"/>
        </w:rPr>
        <w:t>DIMANCHE 11 E</w:t>
      </w:r>
      <w:r>
        <w:rPr>
          <w:b/>
          <w:bCs/>
          <w:sz w:val="44"/>
          <w:szCs w:val="44"/>
        </w:rPr>
        <w:t>T</w:t>
      </w:r>
      <w:r w:rsidRPr="0012524B">
        <w:rPr>
          <w:b/>
          <w:bCs/>
          <w:sz w:val="44"/>
          <w:szCs w:val="44"/>
        </w:rPr>
        <w:t xml:space="preserve"> LUNDI 12 MAI 2025</w:t>
      </w:r>
    </w:p>
    <w:p w14:paraId="4A2C6212" w14:textId="23BB1D2A" w:rsidR="000B2E58" w:rsidRPr="000B2E58" w:rsidRDefault="000B2E58" w:rsidP="000B2E58">
      <w:pPr>
        <w:jc w:val="center"/>
        <w:rPr>
          <w:b/>
          <w:bCs/>
          <w:highlight w:val="yellow"/>
          <w:u w:val="single"/>
        </w:rPr>
      </w:pPr>
      <w:r w:rsidRPr="000B2E58">
        <w:rPr>
          <w:b/>
          <w:bCs/>
          <w:highlight w:val="yellow"/>
          <w:u w:val="single"/>
        </w:rPr>
        <w:t>INSCRIPTIONS AU MAGASIN</w:t>
      </w:r>
    </w:p>
    <w:p w14:paraId="4665C15C" w14:textId="42582265" w:rsidR="00CB00E5" w:rsidRPr="000B2E58" w:rsidRDefault="000B2E58" w:rsidP="000B2E58">
      <w:pPr>
        <w:jc w:val="center"/>
        <w:rPr>
          <w:b/>
          <w:bCs/>
          <w:u w:val="single"/>
        </w:rPr>
      </w:pPr>
      <w:r w:rsidRPr="000B2E58">
        <w:rPr>
          <w:b/>
          <w:bCs/>
          <w:highlight w:val="yellow"/>
          <w:u w:val="single"/>
        </w:rPr>
        <w:t>CSE JUSQU’AU 19 décembre 2024</w:t>
      </w:r>
      <w:r w:rsidR="0012524B" w:rsidRPr="000B2E58">
        <w:rPr>
          <w:b/>
          <w:bCs/>
          <w:u w:val="single"/>
        </w:rPr>
        <w:br w:type="textWrapping" w:clear="all"/>
      </w:r>
    </w:p>
    <w:p w14:paraId="4086477A" w14:textId="302C729A" w:rsidR="008D0C1B" w:rsidRPr="008D0C1B" w:rsidRDefault="008D0C1B" w:rsidP="008D0C1B">
      <w:pPr>
        <w:rPr>
          <w:b/>
          <w:bCs/>
        </w:rPr>
      </w:pPr>
      <w:r w:rsidRPr="008D0C1B">
        <w:rPr>
          <w:b/>
          <w:bCs/>
        </w:rPr>
        <w:t xml:space="preserve">Bénéficiaires : </w:t>
      </w:r>
    </w:p>
    <w:p w14:paraId="283DAAFD" w14:textId="7A70F04E" w:rsidR="008D0C1B" w:rsidRPr="008D0C1B" w:rsidRDefault="008D0C1B" w:rsidP="008D0C1B">
      <w:pPr>
        <w:rPr>
          <w:b/>
          <w:bCs/>
        </w:rPr>
      </w:pPr>
      <w:r w:rsidRPr="008D0C1B">
        <w:rPr>
          <w:b/>
          <w:bCs/>
        </w:rPr>
        <w:t>Tous les salariés Stellantis de Charleville-Mézières en CDI, CDD, contrat pro et apprentis, inscrits aux effectifs</w:t>
      </w:r>
    </w:p>
    <w:p w14:paraId="675FD720" w14:textId="50AB6707" w:rsidR="008D0C1B" w:rsidRDefault="008D0C1B" w:rsidP="00E633FF">
      <w:r w:rsidRPr="008D0C1B">
        <w:drawing>
          <wp:inline distT="0" distB="0" distL="0" distR="0" wp14:anchorId="3513C6F7" wp14:editId="79F7620D">
            <wp:extent cx="6543675" cy="666750"/>
            <wp:effectExtent l="0" t="0" r="0" b="0"/>
            <wp:docPr id="13474272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04F82" w14:textId="14920830" w:rsidR="00DD0E5B" w:rsidRDefault="00DD0E5B" w:rsidP="00DD0E5B">
      <w:r>
        <w:t xml:space="preserve">QUELLE EST VOTRE COMPOSITION FAMILIALE ET FORMULE </w:t>
      </w:r>
      <w:r w:rsidR="007059C0">
        <w:t>CHOISIE (</w:t>
      </w:r>
      <w:r>
        <w:t>si vous optez pour la demi-pension, elle s’applique à toute la famille)?</w:t>
      </w:r>
    </w:p>
    <w:p w14:paraId="5EAB9370" w14:textId="77777777" w:rsidR="00DD0E5B" w:rsidRDefault="00DD0E5B" w:rsidP="00DD0E5B"/>
    <w:p w14:paraId="64F71194" w14:textId="523C5EDC" w:rsidR="00DD0E5B" w:rsidRDefault="00DD0E5B" w:rsidP="00DD0E5B">
      <w:r>
        <w:t xml:space="preserve"> …………ADULTES +……………</w:t>
      </w:r>
      <w:r w:rsidR="007059C0">
        <w:t xml:space="preserve">    </w:t>
      </w:r>
      <w:r>
        <w:t xml:space="preserve">.ENFANTS = ………………………….€ </w:t>
      </w:r>
    </w:p>
    <w:p w14:paraId="1DE75266" w14:textId="77777777" w:rsidR="00CB00E5" w:rsidRDefault="00CB00E5" w:rsidP="00E633FF"/>
    <w:p w14:paraId="1EB1D7A1" w14:textId="2F97A5A5" w:rsidR="00DD0E5B" w:rsidRDefault="00DD0E5B" w:rsidP="00CB00E5">
      <w:r w:rsidRPr="00990177">
        <w:pict w14:anchorId="639070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0" o:spid="_x0000_i1052" type="#_x0000_t75" style="width:18.75pt;height:12pt;visibility:visible;mso-wrap-style:square">
            <v:imagedata r:id="rId8" o:title=""/>
          </v:shape>
        </w:pict>
      </w:r>
      <w:r w:rsidR="00CB00E5">
        <w:t xml:space="preserve"> 1 règlement en 1 fois par </w:t>
      </w:r>
      <w:r w:rsidR="007059C0">
        <w:t>chèque :</w:t>
      </w:r>
      <w:r w:rsidR="00CB00E5">
        <w:t xml:space="preserve"> N° du chèque ………………….</w:t>
      </w:r>
    </w:p>
    <w:p w14:paraId="071F6F86" w14:textId="2CF71A1F" w:rsidR="00CB00E5" w:rsidRDefault="00CB00E5" w:rsidP="00CB00E5">
      <w:r>
        <w:rPr>
          <w:noProof/>
        </w:rPr>
        <w:drawing>
          <wp:inline distT="0" distB="0" distL="0" distR="0" wp14:anchorId="23EE6049" wp14:editId="3F2FF0A9">
            <wp:extent cx="238125" cy="152400"/>
            <wp:effectExtent l="0" t="0" r="9525" b="0"/>
            <wp:docPr id="147024557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1 règlement en 1 fois par carte bancaire : N° du reçu ……………..</w:t>
      </w:r>
    </w:p>
    <w:p w14:paraId="5C0624BF" w14:textId="1A64512F" w:rsidR="00CB00E5" w:rsidRDefault="00CB00E5" w:rsidP="00CB00E5">
      <w:r>
        <w:rPr>
          <w:noProof/>
        </w:rPr>
        <w:drawing>
          <wp:inline distT="0" distB="0" distL="0" distR="0" wp14:anchorId="6518736A" wp14:editId="2474DC60">
            <wp:extent cx="238125" cy="152400"/>
            <wp:effectExtent l="0" t="0" r="9525" b="0"/>
            <wp:docPr id="4504754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1 règlement en 1 fois par espèce : N° du reçu …………………….</w:t>
      </w:r>
    </w:p>
    <w:p w14:paraId="72BC8EA6" w14:textId="12767A3D" w:rsidR="00CB00E5" w:rsidRDefault="00CB00E5" w:rsidP="00CB00E5">
      <w:r>
        <w:rPr>
          <w:noProof/>
        </w:rPr>
        <w:drawing>
          <wp:inline distT="0" distB="0" distL="0" distR="0" wp14:anchorId="2D3EA0C9" wp14:editId="43D31F4F">
            <wp:extent cx="238125" cy="152400"/>
            <wp:effectExtent l="0" t="0" r="9525" b="0"/>
            <wp:docPr id="71945026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Règlement en ……</w:t>
      </w:r>
      <w:r w:rsidR="00DD0E5B">
        <w:t>……….</w:t>
      </w:r>
      <w:r>
        <w:t xml:space="preserve"> Chèques (numéros des chèques) : </w:t>
      </w:r>
    </w:p>
    <w:p w14:paraId="46B95949" w14:textId="663C333A" w:rsidR="00CB00E5" w:rsidRDefault="00CB00E5" w:rsidP="00CB00E5">
      <w:r>
        <w:tab/>
        <w:t>Chèque n°1 : …………………...</w:t>
      </w:r>
      <w:r>
        <w:tab/>
      </w:r>
      <w:r>
        <w:tab/>
      </w:r>
      <w:r w:rsidR="00DD0E5B">
        <w:tab/>
      </w:r>
      <w:r>
        <w:t>Chèque n°4 :. ……………….</w:t>
      </w:r>
    </w:p>
    <w:p w14:paraId="4FA31D69" w14:textId="2E861356" w:rsidR="00CB00E5" w:rsidRDefault="00CB00E5" w:rsidP="00CB00E5">
      <w:r>
        <w:tab/>
        <w:t>Chèque n° 2. : ……………….….</w:t>
      </w:r>
      <w:r>
        <w:tab/>
      </w:r>
      <w:r>
        <w:tab/>
      </w:r>
      <w:r w:rsidR="00DD0E5B">
        <w:tab/>
      </w:r>
      <w:r>
        <w:t>Chèque n° 5 : ……………….</w:t>
      </w:r>
    </w:p>
    <w:p w14:paraId="590CADF8" w14:textId="5C5A98D1" w:rsidR="00CB00E5" w:rsidRPr="000B2E58" w:rsidRDefault="00CB00E5" w:rsidP="00CB00E5">
      <w:r>
        <w:tab/>
        <w:t>Chèque n° 3. : ………………….</w:t>
      </w:r>
      <w:r>
        <w:tab/>
      </w:r>
      <w:r>
        <w:tab/>
      </w:r>
      <w:r w:rsidR="00DD0E5B">
        <w:tab/>
      </w:r>
      <w:r>
        <w:t>Chèque n° 6. : ………….……</w:t>
      </w:r>
    </w:p>
    <w:p w14:paraId="48D530AE" w14:textId="3D008C21" w:rsidR="00CB00E5" w:rsidRPr="00CB00E5" w:rsidRDefault="00CB00E5" w:rsidP="00CB00E5">
      <w:pPr>
        <w:rPr>
          <w:b/>
          <w:bCs/>
          <w:u w:val="single"/>
        </w:rPr>
      </w:pPr>
      <w:r w:rsidRPr="00CB00E5">
        <w:rPr>
          <w:b/>
          <w:bCs/>
          <w:u w:val="single"/>
        </w:rPr>
        <w:t>Ce qui est compris</w:t>
      </w:r>
    </w:p>
    <w:p w14:paraId="078EBEB2" w14:textId="4E50C4A8" w:rsidR="00E633FF" w:rsidRDefault="00E633FF" w:rsidP="00E633FF">
      <w:r>
        <w:t>• L’hébergement à votre Hôtel Disney®</w:t>
      </w:r>
    </w:p>
    <w:p w14:paraId="6401E45C" w14:textId="6F7A97AB" w:rsidR="00E633FF" w:rsidRDefault="00E633FF" w:rsidP="00E633FF">
      <w:r>
        <w:t>• Les billets pour les 2 Parcs Disney® pour chaque journée incluse dans votre séjour</w:t>
      </w:r>
    </w:p>
    <w:p w14:paraId="729A4AE9" w14:textId="3FC12378" w:rsidR="00E633FF" w:rsidRDefault="00E633FF" w:rsidP="00E633FF">
      <w:r>
        <w:t xml:space="preserve">• Le parking gratuit à votre Hôtel Disney et au Parking </w:t>
      </w:r>
      <w:r w:rsidR="00CB00E5">
        <w:t>Visiteurs des</w:t>
      </w:r>
      <w:r>
        <w:t xml:space="preserve"> Parcs Disney</w:t>
      </w:r>
    </w:p>
    <w:p w14:paraId="2E65BD34" w14:textId="14D2E12B" w:rsidR="00E633FF" w:rsidRDefault="00E633FF" w:rsidP="00E633FF">
      <w:r>
        <w:t>• Les Moments de Magie en Plus : accès au(x) Parc(s) Disney avant l’ouverture officielle</w:t>
      </w:r>
    </w:p>
    <w:p w14:paraId="2BCBDEFE" w14:textId="34BC0FB1" w:rsidR="00E17F19" w:rsidRDefault="00E633FF" w:rsidP="00E633FF">
      <w:r>
        <w:t>• Taxes de séjour par nuit et par personne (dès 18 ans) non incluses dans le prix</w:t>
      </w:r>
    </w:p>
    <w:p w14:paraId="698A7813" w14:textId="748C5FC2" w:rsidR="008D0C1B" w:rsidRDefault="00CB00E5" w:rsidP="00E633F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17FCFAC" wp14:editId="029C4AD3">
            <wp:extent cx="6645910" cy="3917315"/>
            <wp:effectExtent l="0" t="0" r="2540" b="6985"/>
            <wp:docPr id="191978109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B388E" w14:textId="77777777" w:rsidR="00CB00E5" w:rsidRDefault="00CB00E5" w:rsidP="00CB00E5">
      <w:pPr>
        <w:rPr>
          <w:noProof/>
        </w:rPr>
      </w:pPr>
    </w:p>
    <w:p w14:paraId="48FEE2AE" w14:textId="3406F1D0" w:rsidR="00CB00E5" w:rsidRPr="00CB00E5" w:rsidRDefault="00DD0E5B" w:rsidP="00CB00E5">
      <w:r>
        <w:rPr>
          <w:noProof/>
        </w:rPr>
        <w:drawing>
          <wp:inline distT="0" distB="0" distL="0" distR="0" wp14:anchorId="6B7F448E" wp14:editId="7BED9A76">
            <wp:extent cx="6451423" cy="4343400"/>
            <wp:effectExtent l="0" t="0" r="6985" b="0"/>
            <wp:docPr id="95548927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188" cy="434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0D7CC" w14:textId="70CA0214" w:rsidR="008D0C1B" w:rsidRDefault="008D0C1B" w:rsidP="00E633FF">
      <w:r>
        <w:rPr>
          <w:noProof/>
        </w:rPr>
        <w:lastRenderedPageBreak/>
        <w:drawing>
          <wp:inline distT="0" distB="0" distL="0" distR="0" wp14:anchorId="25F7B448" wp14:editId="10BEB653">
            <wp:extent cx="6477000" cy="3143250"/>
            <wp:effectExtent l="0" t="0" r="0" b="0"/>
            <wp:docPr id="133419156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CBE5AE" wp14:editId="193CDC87">
            <wp:extent cx="6645910" cy="3714750"/>
            <wp:effectExtent l="0" t="0" r="2540" b="0"/>
            <wp:docPr id="120213335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370E8A" wp14:editId="068E28C5">
            <wp:extent cx="6645910" cy="3940810"/>
            <wp:effectExtent l="0" t="0" r="2540" b="2540"/>
            <wp:docPr id="83281257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35A52A" wp14:editId="2A8B929B">
            <wp:extent cx="6645910" cy="3117215"/>
            <wp:effectExtent l="0" t="0" r="2540" b="6985"/>
            <wp:docPr id="114582259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0C1B" w:rsidSect="008D0C1B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E7424" w14:textId="77777777" w:rsidR="00FF7C7C" w:rsidRDefault="00FF7C7C" w:rsidP="008D0C1B">
      <w:pPr>
        <w:spacing w:after="0" w:line="240" w:lineRule="auto"/>
      </w:pPr>
      <w:r>
        <w:separator/>
      </w:r>
    </w:p>
  </w:endnote>
  <w:endnote w:type="continuationSeparator" w:id="0">
    <w:p w14:paraId="107C2FEC" w14:textId="77777777" w:rsidR="00FF7C7C" w:rsidRDefault="00FF7C7C" w:rsidP="008D0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6EA64" w14:textId="77777777" w:rsidR="00DD0E5B" w:rsidRDefault="00DD0E5B">
    <w:pPr>
      <w:pStyle w:val="Pieddepage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sur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arabe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</w:p>
  <w:p w14:paraId="65155DD4" w14:textId="77777777" w:rsidR="00DD0E5B" w:rsidRDefault="00DD0E5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CBE0D" w14:textId="77777777" w:rsidR="00FF7C7C" w:rsidRDefault="00FF7C7C" w:rsidP="008D0C1B">
      <w:pPr>
        <w:spacing w:after="0" w:line="240" w:lineRule="auto"/>
      </w:pPr>
      <w:r>
        <w:separator/>
      </w:r>
    </w:p>
  </w:footnote>
  <w:footnote w:type="continuationSeparator" w:id="0">
    <w:p w14:paraId="6F04F587" w14:textId="77777777" w:rsidR="00FF7C7C" w:rsidRDefault="00FF7C7C" w:rsidP="008D0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8FDA0" w14:textId="6116E332" w:rsidR="008D0C1B" w:rsidRPr="008D0C1B" w:rsidRDefault="008D0C1B" w:rsidP="008D0C1B">
    <w:pPr>
      <w:pStyle w:val="En-tte"/>
      <w:jc w:val="center"/>
      <w:rPr>
        <w:b/>
        <w:bCs/>
        <w:sz w:val="24"/>
        <w:szCs w:val="24"/>
      </w:rPr>
    </w:pPr>
    <w:r w:rsidRPr="008D0C1B">
      <w:rPr>
        <w:b/>
        <w:bCs/>
        <w:sz w:val="24"/>
        <w:szCs w:val="24"/>
      </w:rPr>
      <w:t>HOTEL SEQUOIA LODGE 1 NUIT ET 2 JOURS</w:t>
    </w:r>
    <w:r>
      <w:rPr>
        <w:b/>
        <w:bCs/>
        <w:sz w:val="24"/>
        <w:szCs w:val="24"/>
      </w:rPr>
      <w:t xml:space="preserve"> 2 PARCS</w:t>
    </w:r>
    <w:r w:rsidRPr="008D0C1B">
      <w:rPr>
        <w:b/>
        <w:bCs/>
        <w:sz w:val="24"/>
        <w:szCs w:val="24"/>
      </w:rPr>
      <w:t xml:space="preserve"> AU PARC DISNAYLAND DU 11 AU 12 MAI 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3FF"/>
    <w:rsid w:val="000B2E58"/>
    <w:rsid w:val="0012524B"/>
    <w:rsid w:val="00664061"/>
    <w:rsid w:val="007059C0"/>
    <w:rsid w:val="008D0C1B"/>
    <w:rsid w:val="00CB00E5"/>
    <w:rsid w:val="00DD0E5B"/>
    <w:rsid w:val="00E17F19"/>
    <w:rsid w:val="00E633FF"/>
    <w:rsid w:val="00E94531"/>
    <w:rsid w:val="00FF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C70D8"/>
  <w15:chartTrackingRefBased/>
  <w15:docId w15:val="{E9F71A04-3A45-4D16-B621-A045CB67F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D0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0C1B"/>
  </w:style>
  <w:style w:type="paragraph" w:styleId="Pieddepage">
    <w:name w:val="footer"/>
    <w:basedOn w:val="Normal"/>
    <w:link w:val="PieddepageCar"/>
    <w:uiPriority w:val="99"/>
    <w:unhideWhenUsed/>
    <w:rsid w:val="008D0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0C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184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MALBRANQUE</dc:creator>
  <cp:keywords/>
  <dc:description/>
  <cp:lastModifiedBy>TANJA MALBRANQUE</cp:lastModifiedBy>
  <cp:revision>8</cp:revision>
  <dcterms:created xsi:type="dcterms:W3CDTF">2024-12-01T06:23:00Z</dcterms:created>
  <dcterms:modified xsi:type="dcterms:W3CDTF">2024-12-01T07:05:00Z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25ca717-11da-4935-b601-f527b9741f2e_Enabled">
    <vt:lpwstr>true</vt:lpwstr>
  </property>
  <property fmtid="{D5CDD505-2E9C-101B-9397-08002B2CF9AE}" pid="3" name="MSIP_Label_725ca717-11da-4935-b601-f527b9741f2e_SetDate">
    <vt:lpwstr>2024-12-01T06:40:39Z</vt:lpwstr>
  </property>
  <property fmtid="{D5CDD505-2E9C-101B-9397-08002B2CF9AE}" pid="4" name="MSIP_Label_725ca717-11da-4935-b601-f527b9741f2e_Method">
    <vt:lpwstr>Standard</vt:lpwstr>
  </property>
  <property fmtid="{D5CDD505-2E9C-101B-9397-08002B2CF9AE}" pid="5" name="MSIP_Label_725ca717-11da-4935-b601-f527b9741f2e_Name">
    <vt:lpwstr>C2 - Internal</vt:lpwstr>
  </property>
  <property fmtid="{D5CDD505-2E9C-101B-9397-08002B2CF9AE}" pid="6" name="MSIP_Label_725ca717-11da-4935-b601-f527b9741f2e_SiteId">
    <vt:lpwstr>d852d5cd-724c-4128-8812-ffa5db3f8507</vt:lpwstr>
  </property>
  <property fmtid="{D5CDD505-2E9C-101B-9397-08002B2CF9AE}" pid="7" name="MSIP_Label_725ca717-11da-4935-b601-f527b9741f2e_ActionId">
    <vt:lpwstr>2e8d7e1e-04cb-4509-84b6-e4b09e8b8f74</vt:lpwstr>
  </property>
  <property fmtid="{D5CDD505-2E9C-101B-9397-08002B2CF9AE}" pid="8" name="MSIP_Label_725ca717-11da-4935-b601-f527b9741f2e_ContentBits">
    <vt:lpwstr>0</vt:lpwstr>
  </property>
</Properties>
</file>